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6C4B" w:rsidRPr="00CC6C4B" w:rsidRDefault="00CC6C4B" w:rsidP="00CC6C4B">
      <w:pPr>
        <w:keepNext/>
        <w:keepLines/>
        <w:ind w:left="340" w:right="57"/>
        <w:outlineLvl w:val="4"/>
        <w:rPr>
          <w:rFonts w:ascii="Times New Roman" w:eastAsia="Tahoma" w:hAnsi="Times New Roman" w:cs="Times New Roman"/>
          <w:b/>
          <w:bCs/>
        </w:rPr>
      </w:pPr>
      <w:bookmarkStart w:id="0" w:name="bookmark432"/>
      <w:bookmarkStart w:id="1" w:name="_GoBack"/>
      <w:r w:rsidRPr="00CC6C4B">
        <w:rPr>
          <w:rFonts w:ascii="Times New Roman" w:eastAsia="Tahoma" w:hAnsi="Times New Roman" w:cs="Times New Roman"/>
          <w:b/>
          <w:bCs/>
        </w:rPr>
        <w:t>Урок 65. Врожденные и приобретенные программы поведения</w:t>
      </w:r>
      <w:bookmarkEnd w:id="0"/>
    </w:p>
    <w:p w:rsidR="00CC6C4B" w:rsidRPr="00CC6C4B" w:rsidRDefault="00CC6C4B" w:rsidP="00CC6C4B">
      <w:pPr>
        <w:ind w:left="340" w:right="57"/>
        <w:rPr>
          <w:rFonts w:ascii="Times New Roman" w:eastAsia="Times New Roman" w:hAnsi="Times New Roman" w:cs="Times New Roman"/>
        </w:rPr>
      </w:pPr>
      <w:r w:rsidRPr="00CC6C4B">
        <w:rPr>
          <w:rFonts w:ascii="Times New Roman" w:eastAsia="Times New Roman" w:hAnsi="Times New Roman" w:cs="Times New Roman"/>
        </w:rPr>
        <w:t>Цель урока: показать филогенетическую обусловленность врожденных форм по</w:t>
      </w:r>
      <w:r w:rsidRPr="00CC6C4B">
        <w:rPr>
          <w:rFonts w:ascii="Times New Roman" w:eastAsia="Times New Roman" w:hAnsi="Times New Roman" w:cs="Times New Roman"/>
        </w:rPr>
        <w:softHyphen/>
        <w:t>ведения, направленных на сохранение вида в целом, и приобретенные формы ин</w:t>
      </w:r>
      <w:r w:rsidRPr="00CC6C4B">
        <w:rPr>
          <w:rFonts w:ascii="Times New Roman" w:eastAsia="Times New Roman" w:hAnsi="Times New Roman" w:cs="Times New Roman"/>
        </w:rPr>
        <w:softHyphen/>
        <w:t>дивидуального поведения, позволяющие особи приспособиться к постоянно меня</w:t>
      </w:r>
      <w:r w:rsidRPr="00CC6C4B">
        <w:rPr>
          <w:rFonts w:ascii="Times New Roman" w:eastAsia="Times New Roman" w:hAnsi="Times New Roman" w:cs="Times New Roman"/>
        </w:rPr>
        <w:softHyphen/>
        <w:t>ющимся условиям природной, а человеку и социальной среды.</w:t>
      </w:r>
    </w:p>
    <w:p w:rsidR="00CC6C4B" w:rsidRPr="00CC6C4B" w:rsidRDefault="00CC6C4B" w:rsidP="00CC6C4B">
      <w:pPr>
        <w:ind w:left="340" w:right="57"/>
        <w:rPr>
          <w:rFonts w:ascii="Times New Roman" w:eastAsia="Times New Roman" w:hAnsi="Times New Roman" w:cs="Times New Roman"/>
        </w:rPr>
      </w:pPr>
      <w:r w:rsidRPr="00CC6C4B">
        <w:rPr>
          <w:rFonts w:ascii="Times New Roman" w:eastAsia="Times New Roman" w:hAnsi="Times New Roman" w:cs="Times New Roman"/>
        </w:rPr>
        <w:t>Оборудование: схемы безусловных и условных рефлексов.</w:t>
      </w:r>
    </w:p>
    <w:p w:rsidR="00CC6C4B" w:rsidRPr="00CC6C4B" w:rsidRDefault="00CC6C4B" w:rsidP="00CC6C4B">
      <w:pPr>
        <w:keepNext/>
        <w:keepLines/>
        <w:ind w:left="340" w:right="57"/>
        <w:outlineLvl w:val="7"/>
        <w:rPr>
          <w:rFonts w:ascii="Times New Roman" w:eastAsia="Times New Roman" w:hAnsi="Times New Roman" w:cs="Times New Roman"/>
          <w:b/>
          <w:bCs/>
        </w:rPr>
      </w:pPr>
      <w:bookmarkStart w:id="2" w:name="bookmark433"/>
      <w:r w:rsidRPr="00CC6C4B">
        <w:rPr>
          <w:rFonts w:ascii="Times New Roman" w:eastAsia="Times New Roman" w:hAnsi="Times New Roman" w:cs="Times New Roman"/>
          <w:b/>
          <w:bCs/>
        </w:rPr>
        <w:t>Ход урока</w:t>
      </w:r>
      <w:bookmarkEnd w:id="2"/>
    </w:p>
    <w:p w:rsidR="00CC6C4B" w:rsidRPr="00CC6C4B" w:rsidRDefault="00CC6C4B" w:rsidP="00CC6C4B">
      <w:pPr>
        <w:keepNext/>
        <w:keepLines/>
        <w:numPr>
          <w:ilvl w:val="0"/>
          <w:numId w:val="38"/>
        </w:numPr>
        <w:tabs>
          <w:tab w:val="left" w:pos="397"/>
        </w:tabs>
        <w:ind w:right="57"/>
        <w:outlineLvl w:val="7"/>
        <w:rPr>
          <w:rFonts w:ascii="Times New Roman" w:eastAsia="Times New Roman" w:hAnsi="Times New Roman" w:cs="Times New Roman"/>
          <w:b/>
          <w:bCs/>
        </w:rPr>
      </w:pPr>
      <w:bookmarkStart w:id="3" w:name="bookmark434"/>
      <w:r w:rsidRPr="00CC6C4B">
        <w:rPr>
          <w:rFonts w:ascii="Times New Roman" w:eastAsia="Times New Roman" w:hAnsi="Times New Roman" w:cs="Times New Roman"/>
          <w:b/>
          <w:bCs/>
        </w:rPr>
        <w:t>Организационный момент</w:t>
      </w:r>
      <w:bookmarkEnd w:id="3"/>
    </w:p>
    <w:p w:rsidR="00CC6C4B" w:rsidRPr="00CC6C4B" w:rsidRDefault="00CC6C4B" w:rsidP="00CC6C4B">
      <w:pPr>
        <w:keepNext/>
        <w:keepLines/>
        <w:numPr>
          <w:ilvl w:val="0"/>
          <w:numId w:val="38"/>
        </w:numPr>
        <w:tabs>
          <w:tab w:val="left" w:pos="397"/>
        </w:tabs>
        <w:ind w:right="57"/>
        <w:outlineLvl w:val="7"/>
        <w:rPr>
          <w:rFonts w:ascii="Times New Roman" w:eastAsia="Times New Roman" w:hAnsi="Times New Roman" w:cs="Times New Roman"/>
          <w:b/>
          <w:bCs/>
        </w:rPr>
      </w:pPr>
      <w:bookmarkStart w:id="4" w:name="bookmark435"/>
      <w:r w:rsidRPr="00CC6C4B">
        <w:rPr>
          <w:rFonts w:ascii="Times New Roman" w:eastAsia="Times New Roman" w:hAnsi="Times New Roman" w:cs="Times New Roman"/>
          <w:b/>
          <w:bCs/>
        </w:rPr>
        <w:t>Проверка домашнего задания</w:t>
      </w:r>
      <w:bookmarkEnd w:id="4"/>
    </w:p>
    <w:p w:rsidR="00CC6C4B" w:rsidRPr="00CC6C4B" w:rsidRDefault="00CC6C4B" w:rsidP="00CC6C4B">
      <w:pPr>
        <w:ind w:left="340" w:right="57"/>
        <w:rPr>
          <w:rFonts w:ascii="Times New Roman" w:eastAsia="Times New Roman" w:hAnsi="Times New Roman" w:cs="Times New Roman"/>
        </w:rPr>
      </w:pPr>
      <w:r w:rsidRPr="00CC6C4B">
        <w:rPr>
          <w:rFonts w:ascii="Times New Roman" w:eastAsia="Times New Roman" w:hAnsi="Times New Roman" w:cs="Times New Roman"/>
        </w:rPr>
        <w:t>1. Работа по карточкам.</w:t>
      </w:r>
    </w:p>
    <w:p w:rsidR="00CC6C4B" w:rsidRPr="00CC6C4B" w:rsidRDefault="00CC6C4B" w:rsidP="00CC6C4B">
      <w:pPr>
        <w:ind w:left="340" w:right="57"/>
        <w:rPr>
          <w:rFonts w:ascii="Times New Roman" w:eastAsia="Times New Roman" w:hAnsi="Times New Roman" w:cs="Times New Roman"/>
          <w:i/>
          <w:iCs/>
        </w:rPr>
      </w:pPr>
      <w:r w:rsidRPr="00CC6C4B">
        <w:rPr>
          <w:rFonts w:ascii="Times New Roman" w:eastAsia="Times New Roman" w:hAnsi="Times New Roman" w:cs="Times New Roman"/>
          <w:i/>
          <w:iCs/>
        </w:rPr>
        <w:t>Карточка</w:t>
      </w:r>
      <w:r w:rsidRPr="00CC6C4B">
        <w:rPr>
          <w:rFonts w:ascii="Times New Roman" w:eastAsia="Times New Roman" w:hAnsi="Times New Roman" w:cs="Times New Roman"/>
        </w:rPr>
        <w:t xml:space="preserve"> № 1</w:t>
      </w:r>
    </w:p>
    <w:p w:rsidR="00CC6C4B" w:rsidRPr="00CC6C4B" w:rsidRDefault="00CC6C4B" w:rsidP="00CC6C4B">
      <w:pPr>
        <w:numPr>
          <w:ilvl w:val="0"/>
          <w:numId w:val="39"/>
        </w:numPr>
        <w:tabs>
          <w:tab w:val="left" w:pos="567"/>
        </w:tabs>
        <w:ind w:right="57"/>
        <w:rPr>
          <w:rFonts w:ascii="Times New Roman" w:eastAsia="Times New Roman" w:hAnsi="Times New Roman" w:cs="Times New Roman"/>
        </w:rPr>
      </w:pPr>
      <w:r w:rsidRPr="00CC6C4B">
        <w:rPr>
          <w:rFonts w:ascii="Times New Roman" w:eastAsia="Times New Roman" w:hAnsi="Times New Roman" w:cs="Times New Roman"/>
        </w:rPr>
        <w:t>Какие из перечисленных ниже признаков характеризуют условные рефлексы, а какие - безусловные:</w:t>
      </w:r>
    </w:p>
    <w:p w:rsidR="00CC6C4B" w:rsidRPr="00CC6C4B" w:rsidRDefault="00CC6C4B" w:rsidP="00CC6C4B">
      <w:pPr>
        <w:numPr>
          <w:ilvl w:val="0"/>
          <w:numId w:val="40"/>
        </w:numPr>
        <w:tabs>
          <w:tab w:val="left" w:pos="567"/>
          <w:tab w:val="left" w:pos="3294"/>
        </w:tabs>
        <w:ind w:right="57"/>
        <w:rPr>
          <w:rFonts w:ascii="Times New Roman" w:eastAsia="Times New Roman" w:hAnsi="Times New Roman" w:cs="Times New Roman"/>
        </w:rPr>
      </w:pPr>
      <w:r w:rsidRPr="00CC6C4B">
        <w:rPr>
          <w:rFonts w:ascii="Times New Roman" w:eastAsia="Times New Roman" w:hAnsi="Times New Roman" w:cs="Times New Roman"/>
        </w:rPr>
        <w:t>Приобретенный</w:t>
      </w:r>
      <w:r w:rsidRPr="00CC6C4B">
        <w:rPr>
          <w:rFonts w:ascii="Times New Roman" w:eastAsia="Times New Roman" w:hAnsi="Times New Roman" w:cs="Times New Roman"/>
        </w:rPr>
        <w:tab/>
        <w:t>Г. Постоянный</w:t>
      </w:r>
    </w:p>
    <w:p w:rsidR="00CC6C4B" w:rsidRPr="00CC6C4B" w:rsidRDefault="00CC6C4B" w:rsidP="00CC6C4B">
      <w:pPr>
        <w:tabs>
          <w:tab w:val="left" w:pos="3294"/>
        </w:tabs>
        <w:ind w:left="340" w:right="57"/>
        <w:rPr>
          <w:rFonts w:ascii="Times New Roman" w:eastAsia="Times New Roman" w:hAnsi="Times New Roman" w:cs="Times New Roman"/>
        </w:rPr>
      </w:pPr>
      <w:r w:rsidRPr="00CC6C4B">
        <w:rPr>
          <w:rFonts w:ascii="Times New Roman" w:eastAsia="Times New Roman" w:hAnsi="Times New Roman" w:cs="Times New Roman"/>
        </w:rPr>
        <w:t>Б. Врожденный</w:t>
      </w:r>
      <w:r w:rsidRPr="00CC6C4B">
        <w:rPr>
          <w:rFonts w:ascii="Times New Roman" w:eastAsia="Times New Roman" w:hAnsi="Times New Roman" w:cs="Times New Roman"/>
        </w:rPr>
        <w:tab/>
        <w:t>Д. Временный</w:t>
      </w:r>
    </w:p>
    <w:p w:rsidR="00CC6C4B" w:rsidRPr="00CC6C4B" w:rsidRDefault="00CC6C4B" w:rsidP="00CC6C4B">
      <w:pPr>
        <w:numPr>
          <w:ilvl w:val="0"/>
          <w:numId w:val="40"/>
        </w:numPr>
        <w:tabs>
          <w:tab w:val="left" w:pos="567"/>
          <w:tab w:val="left" w:pos="3294"/>
        </w:tabs>
        <w:ind w:right="57"/>
        <w:rPr>
          <w:rFonts w:ascii="Times New Roman" w:eastAsia="Times New Roman" w:hAnsi="Times New Roman" w:cs="Times New Roman"/>
        </w:rPr>
      </w:pPr>
      <w:r w:rsidRPr="00CC6C4B">
        <w:rPr>
          <w:rFonts w:ascii="Times New Roman" w:eastAsia="Times New Roman" w:hAnsi="Times New Roman" w:cs="Times New Roman"/>
        </w:rPr>
        <w:t>Видовой</w:t>
      </w:r>
      <w:r w:rsidRPr="00CC6C4B">
        <w:rPr>
          <w:rFonts w:ascii="Times New Roman" w:eastAsia="Times New Roman" w:hAnsi="Times New Roman" w:cs="Times New Roman"/>
        </w:rPr>
        <w:tab/>
        <w:t>Е. Индивидуальный</w:t>
      </w:r>
    </w:p>
    <w:p w:rsidR="00CC6C4B" w:rsidRPr="00CC6C4B" w:rsidRDefault="00CC6C4B" w:rsidP="00CC6C4B">
      <w:pPr>
        <w:numPr>
          <w:ilvl w:val="0"/>
          <w:numId w:val="39"/>
        </w:numPr>
        <w:tabs>
          <w:tab w:val="left" w:pos="567"/>
        </w:tabs>
        <w:ind w:right="57"/>
        <w:rPr>
          <w:rFonts w:ascii="Times New Roman" w:eastAsia="Times New Roman" w:hAnsi="Times New Roman" w:cs="Times New Roman"/>
        </w:rPr>
      </w:pPr>
      <w:r w:rsidRPr="00CC6C4B">
        <w:rPr>
          <w:rFonts w:ascii="Times New Roman" w:eastAsia="Times New Roman" w:hAnsi="Times New Roman" w:cs="Times New Roman"/>
        </w:rPr>
        <w:t>Объясните с точки зрения рефлекторной теории различные случаи поведения животных и человека.</w:t>
      </w:r>
    </w:p>
    <w:p w:rsidR="00CC6C4B" w:rsidRPr="00CC6C4B" w:rsidRDefault="00CC6C4B" w:rsidP="00CC6C4B">
      <w:pPr>
        <w:tabs>
          <w:tab w:val="left" w:pos="567"/>
        </w:tabs>
        <w:ind w:left="340" w:right="57"/>
        <w:rPr>
          <w:rFonts w:ascii="Times New Roman" w:eastAsia="Times New Roman" w:hAnsi="Times New Roman" w:cs="Times New Roman"/>
        </w:rPr>
      </w:pPr>
      <w:r w:rsidRPr="00CC6C4B">
        <w:rPr>
          <w:rFonts w:ascii="Times New Roman" w:eastAsia="Times New Roman" w:hAnsi="Times New Roman" w:cs="Times New Roman"/>
        </w:rPr>
        <w:t>а)</w:t>
      </w:r>
      <w:r w:rsidRPr="00CC6C4B">
        <w:rPr>
          <w:rFonts w:ascii="Times New Roman" w:eastAsia="Times New Roman" w:hAnsi="Times New Roman" w:cs="Times New Roman"/>
        </w:rPr>
        <w:tab/>
        <w:t>Собака при виде в руках хозяина поводка бежит к двери.</w:t>
      </w:r>
    </w:p>
    <w:p w:rsidR="00CC6C4B" w:rsidRPr="00CC6C4B" w:rsidRDefault="00CC6C4B" w:rsidP="00CC6C4B">
      <w:pPr>
        <w:tabs>
          <w:tab w:val="left" w:pos="567"/>
          <w:tab w:val="left" w:pos="582"/>
        </w:tabs>
        <w:ind w:left="340" w:right="57"/>
        <w:rPr>
          <w:rFonts w:ascii="Times New Roman" w:eastAsia="Times New Roman" w:hAnsi="Times New Roman" w:cs="Times New Roman"/>
        </w:rPr>
      </w:pPr>
      <w:r w:rsidRPr="00CC6C4B">
        <w:rPr>
          <w:rFonts w:ascii="Times New Roman" w:eastAsia="Times New Roman" w:hAnsi="Times New Roman" w:cs="Times New Roman"/>
        </w:rPr>
        <w:t>б)</w:t>
      </w:r>
      <w:r w:rsidRPr="00CC6C4B">
        <w:rPr>
          <w:rFonts w:ascii="Times New Roman" w:eastAsia="Times New Roman" w:hAnsi="Times New Roman" w:cs="Times New Roman"/>
        </w:rPr>
        <w:tab/>
        <w:t>Грудной ребенок при виде бутылки с молоком клюкает губами.</w:t>
      </w:r>
    </w:p>
    <w:p w:rsidR="00CC6C4B" w:rsidRPr="00CC6C4B" w:rsidRDefault="00CC6C4B" w:rsidP="00CC6C4B">
      <w:pPr>
        <w:ind w:left="340" w:right="57"/>
        <w:rPr>
          <w:rFonts w:ascii="Times New Roman" w:eastAsia="Times New Roman" w:hAnsi="Times New Roman" w:cs="Times New Roman"/>
          <w:i/>
          <w:iCs/>
        </w:rPr>
      </w:pPr>
      <w:r w:rsidRPr="00CC6C4B">
        <w:rPr>
          <w:rFonts w:ascii="Times New Roman" w:eastAsia="Times New Roman" w:hAnsi="Times New Roman" w:cs="Times New Roman"/>
          <w:i/>
          <w:iCs/>
        </w:rPr>
        <w:t>Карточка</w:t>
      </w:r>
      <w:r w:rsidRPr="00CC6C4B">
        <w:rPr>
          <w:rFonts w:ascii="Times New Roman" w:eastAsia="Times New Roman" w:hAnsi="Times New Roman" w:cs="Times New Roman"/>
        </w:rPr>
        <w:t xml:space="preserve"> № 2</w:t>
      </w:r>
    </w:p>
    <w:p w:rsidR="00CC6C4B" w:rsidRPr="00CC6C4B" w:rsidRDefault="00CC6C4B" w:rsidP="00CC6C4B">
      <w:pPr>
        <w:numPr>
          <w:ilvl w:val="0"/>
          <w:numId w:val="41"/>
        </w:numPr>
        <w:tabs>
          <w:tab w:val="left" w:pos="567"/>
        </w:tabs>
        <w:ind w:right="57"/>
        <w:rPr>
          <w:rFonts w:ascii="Times New Roman" w:eastAsia="Times New Roman" w:hAnsi="Times New Roman" w:cs="Times New Roman"/>
        </w:rPr>
      </w:pPr>
      <w:r w:rsidRPr="00CC6C4B">
        <w:rPr>
          <w:rFonts w:ascii="Times New Roman" w:eastAsia="Times New Roman" w:hAnsi="Times New Roman" w:cs="Times New Roman"/>
        </w:rPr>
        <w:t>Из перечня (А-6) выберите и зашифруйте ответы на вопросы (1-10):</w:t>
      </w:r>
    </w:p>
    <w:p w:rsidR="00CC6C4B" w:rsidRPr="00CC6C4B" w:rsidRDefault="00CC6C4B" w:rsidP="00CC6C4B">
      <w:pPr>
        <w:ind w:left="340" w:right="57"/>
        <w:rPr>
          <w:rFonts w:ascii="Times New Roman" w:eastAsia="Times New Roman" w:hAnsi="Times New Roman" w:cs="Times New Roman"/>
        </w:rPr>
      </w:pPr>
      <w:r w:rsidRPr="00CC6C4B">
        <w:rPr>
          <w:rFonts w:ascii="Times New Roman" w:eastAsia="Times New Roman" w:hAnsi="Times New Roman" w:cs="Times New Roman"/>
          <w:noProof/>
        </w:rPr>
        <mc:AlternateContent>
          <mc:Choice Requires="wps">
            <w:drawing>
              <wp:anchor distT="8255" distB="451485" distL="111125" distR="63500" simplePos="0" relativeHeight="251659264" behindDoc="1" locked="0" layoutInCell="1" allowOverlap="1" wp14:anchorId="26B3714A" wp14:editId="4D0DF99A">
                <wp:simplePos x="0" y="0"/>
                <wp:positionH relativeFrom="margin">
                  <wp:posOffset>2134235</wp:posOffset>
                </wp:positionH>
                <wp:positionV relativeFrom="paragraph">
                  <wp:posOffset>-23495</wp:posOffset>
                </wp:positionV>
                <wp:extent cx="1722120" cy="1490980"/>
                <wp:effectExtent l="2540" t="4445" r="0" b="0"/>
                <wp:wrapSquare wrapText="bothSides"/>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2120" cy="1490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C6C4B" w:rsidRDefault="00CC6C4B" w:rsidP="00CC6C4B">
                            <w:pPr>
                              <w:pStyle w:val="16"/>
                              <w:shd w:val="clear" w:color="auto" w:fill="auto"/>
                              <w:spacing w:before="0" w:after="0" w:line="176" w:lineRule="exact"/>
                              <w:ind w:left="200" w:firstLine="0"/>
                            </w:pPr>
                            <w:r>
                              <w:rPr>
                                <w:rStyle w:val="7pt0ptExact3"/>
                              </w:rPr>
                              <w:t>В. Включение лампочки во время</w:t>
                            </w:r>
                          </w:p>
                          <w:p w:rsidR="00CC6C4B" w:rsidRDefault="00CC6C4B" w:rsidP="00CC6C4B">
                            <w:pPr>
                              <w:pStyle w:val="16"/>
                              <w:shd w:val="clear" w:color="auto" w:fill="auto"/>
                              <w:spacing w:before="0" w:after="0" w:line="176" w:lineRule="exact"/>
                              <w:ind w:left="200" w:firstLine="0"/>
                            </w:pPr>
                            <w:r>
                              <w:rPr>
                                <w:rStyle w:val="7pt0ptExact3"/>
                              </w:rPr>
                              <w:t>Г. Выделение слюны на пищу во рту</w:t>
                            </w:r>
                          </w:p>
                          <w:p w:rsidR="00CC6C4B" w:rsidRDefault="00CC6C4B" w:rsidP="00CC6C4B">
                            <w:pPr>
                              <w:pStyle w:val="16"/>
                              <w:shd w:val="clear" w:color="auto" w:fill="auto"/>
                              <w:spacing w:before="0" w:after="60" w:line="176" w:lineRule="exact"/>
                              <w:ind w:left="200" w:firstLine="0"/>
                            </w:pPr>
                            <w:r>
                              <w:rPr>
                                <w:rStyle w:val="7pt0ptExact3"/>
                              </w:rPr>
                              <w:t>Д. Выделение слюны на свет лампочки</w:t>
                            </w:r>
                          </w:p>
                          <w:p w:rsidR="00CC6C4B" w:rsidRDefault="00CC6C4B" w:rsidP="00CC6C4B">
                            <w:pPr>
                              <w:pStyle w:val="16"/>
                              <w:numPr>
                                <w:ilvl w:val="0"/>
                                <w:numId w:val="37"/>
                              </w:numPr>
                              <w:shd w:val="clear" w:color="auto" w:fill="auto"/>
                              <w:tabs>
                                <w:tab w:val="left" w:pos="358"/>
                              </w:tabs>
                              <w:spacing w:before="0" w:after="0" w:line="176" w:lineRule="exact"/>
                              <w:ind w:left="200" w:right="20" w:firstLine="0"/>
                            </w:pPr>
                            <w:r>
                              <w:rPr>
                                <w:rStyle w:val="7pt0ptExact3"/>
                              </w:rPr>
                              <w:t xml:space="preserve">При отсутствии какого условия </w:t>
                            </w:r>
                            <w:proofErr w:type="spellStart"/>
                            <w:r>
                              <w:rPr>
                                <w:rStyle w:val="7pt0ptExact3"/>
                              </w:rPr>
                              <w:t>проис</w:t>
                            </w:r>
                            <w:proofErr w:type="spellEnd"/>
                            <w:r>
                              <w:rPr>
                                <w:rStyle w:val="7pt0ptExact3"/>
                              </w:rPr>
                              <w:t xml:space="preserve"> - ходит торможение условного </w:t>
                            </w:r>
                            <w:proofErr w:type="spellStart"/>
                            <w:r>
                              <w:rPr>
                                <w:rStyle w:val="7pt0ptExact3"/>
                              </w:rPr>
                              <w:t>слюноот</w:t>
                            </w:r>
                            <w:proofErr w:type="spellEnd"/>
                            <w:r>
                              <w:rPr>
                                <w:rStyle w:val="7pt0ptExact3"/>
                              </w:rPr>
                              <w:t xml:space="preserve"> - делительного рефлекса?</w:t>
                            </w:r>
                          </w:p>
                          <w:p w:rsidR="00CC6C4B" w:rsidRDefault="00CC6C4B" w:rsidP="00CC6C4B">
                            <w:pPr>
                              <w:pStyle w:val="16"/>
                              <w:numPr>
                                <w:ilvl w:val="0"/>
                                <w:numId w:val="37"/>
                              </w:numPr>
                              <w:shd w:val="clear" w:color="auto" w:fill="auto"/>
                              <w:tabs>
                                <w:tab w:val="left" w:pos="387"/>
                              </w:tabs>
                              <w:spacing w:before="0" w:after="0" w:line="176" w:lineRule="exact"/>
                              <w:ind w:left="200" w:right="20" w:firstLine="0"/>
                            </w:pPr>
                            <w:r>
                              <w:rPr>
                                <w:rStyle w:val="7pt0ptExact3"/>
                              </w:rPr>
                              <w:t>Какой раздражитель возбуждает зри</w:t>
                            </w:r>
                            <w:r>
                              <w:rPr>
                                <w:rStyle w:val="7pt0ptExact3"/>
                              </w:rPr>
                              <w:softHyphen/>
                              <w:t>тельную зону коры?</w:t>
                            </w:r>
                          </w:p>
                          <w:p w:rsidR="00CC6C4B" w:rsidRDefault="00CC6C4B" w:rsidP="00CC6C4B">
                            <w:pPr>
                              <w:pStyle w:val="16"/>
                              <w:numPr>
                                <w:ilvl w:val="0"/>
                                <w:numId w:val="37"/>
                              </w:numPr>
                              <w:shd w:val="clear" w:color="auto" w:fill="auto"/>
                              <w:tabs>
                                <w:tab w:val="left" w:pos="358"/>
                              </w:tabs>
                              <w:spacing w:before="0" w:after="0" w:line="176" w:lineRule="exact"/>
                              <w:ind w:left="200" w:right="20" w:firstLine="0"/>
                            </w:pPr>
                            <w:r>
                              <w:rPr>
                                <w:rStyle w:val="7pt0ptExact3"/>
                              </w:rPr>
                              <w:t>Какой раздражитель возбуждает вкусо</w:t>
                            </w:r>
                            <w:r>
                              <w:rPr>
                                <w:rStyle w:val="7pt0ptExact3"/>
                              </w:rPr>
                              <w:softHyphen/>
                              <w:t>вую зону коры?</w:t>
                            </w:r>
                          </w:p>
                          <w:p w:rsidR="00CC6C4B" w:rsidRDefault="00CC6C4B" w:rsidP="00CC6C4B">
                            <w:pPr>
                              <w:pStyle w:val="16"/>
                              <w:numPr>
                                <w:ilvl w:val="0"/>
                                <w:numId w:val="37"/>
                              </w:numPr>
                              <w:shd w:val="clear" w:color="auto" w:fill="auto"/>
                              <w:tabs>
                                <w:tab w:val="left" w:pos="391"/>
                              </w:tabs>
                              <w:spacing w:before="0" w:after="0" w:line="176" w:lineRule="exact"/>
                              <w:ind w:left="200" w:right="20" w:firstLine="0"/>
                            </w:pPr>
                            <w:r>
                              <w:rPr>
                                <w:rStyle w:val="7pt0ptExact3"/>
                              </w:rPr>
                              <w:t xml:space="preserve">При каком условии образуется времен - </w:t>
                            </w:r>
                            <w:proofErr w:type="spellStart"/>
                            <w:r>
                              <w:rPr>
                                <w:rStyle w:val="7pt0ptExact3"/>
                              </w:rPr>
                              <w:t>ная</w:t>
                            </w:r>
                            <w:proofErr w:type="spellEnd"/>
                            <w:r>
                              <w:rPr>
                                <w:rStyle w:val="7pt0ptExact3"/>
                              </w:rPr>
                              <w:t xml:space="preserve"> связь между зрительной </w:t>
                            </w:r>
                            <w:proofErr w:type="spellStart"/>
                            <w:r>
                              <w:rPr>
                                <w:rStyle w:val="7pt0ptExact3"/>
                              </w:rPr>
                              <w:t>вкусово</w:t>
                            </w:r>
                            <w:proofErr w:type="spellEnd"/>
                            <w:r>
                              <w:rPr>
                                <w:rStyle w:val="7pt0ptExact3"/>
                              </w:rPr>
                              <w:t xml:space="preserve"> </w:t>
                            </w:r>
                            <w:r>
                              <w:rPr>
                                <w:rStyle w:val="7pt0ptExact3"/>
                                <w:lang w:val="en-US"/>
                              </w:rPr>
                              <w:t>i</w:t>
                            </w:r>
                            <w:r w:rsidRPr="00922A5D">
                              <w:rPr>
                                <w:rStyle w:val="7pt0ptExact3"/>
                              </w:rPr>
                              <w:t xml:space="preserve"> </w:t>
                            </w:r>
                            <w:r>
                              <w:rPr>
                                <w:rStyle w:val="7pt0ptExact3"/>
                              </w:rPr>
                              <w:t>зонами коры?</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left:0;text-align:left;margin-left:168.05pt;margin-top:-1.85pt;width:135.6pt;height:117.4pt;z-index:-251657216;visibility:visible;mso-wrap-style:square;mso-width-percent:0;mso-height-percent:0;mso-wrap-distance-left:8.75pt;mso-wrap-distance-top:.65pt;mso-wrap-distance-right:5pt;mso-wrap-distance-bottom:35.55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" filled="f" stroked="f">
                <v:textbox style="mso-fit-shape-to-text:t" inset="0,0,0,0">
                  <w:txbxContent>
                    <w:p w:rsidR="00CC6C4B" w:rsidRDefault="00CC6C4B" w:rsidP="00CC6C4B">
                      <w:pPr>
                        <w:pStyle w:val="16"/>
                        <w:shd w:val="clear" w:color="auto" w:fill="auto"/>
                        <w:spacing w:before="0" w:after="0" w:line="176" w:lineRule="exact"/>
                        <w:ind w:left="200" w:firstLine="0"/>
                      </w:pPr>
                      <w:r>
                        <w:rPr>
                          <w:rStyle w:val="7pt0ptExact3"/>
                        </w:rPr>
                        <w:t>В. Включение лампочки во время</w:t>
                      </w:r>
                    </w:p>
                    <w:p w:rsidR="00CC6C4B" w:rsidRDefault="00CC6C4B" w:rsidP="00CC6C4B">
                      <w:pPr>
                        <w:pStyle w:val="16"/>
                        <w:shd w:val="clear" w:color="auto" w:fill="auto"/>
                        <w:spacing w:before="0" w:after="0" w:line="176" w:lineRule="exact"/>
                        <w:ind w:left="200" w:firstLine="0"/>
                      </w:pPr>
                      <w:r>
                        <w:rPr>
                          <w:rStyle w:val="7pt0ptExact3"/>
                        </w:rPr>
                        <w:t>Г. Выделение слюны на пищу во рту</w:t>
                      </w:r>
                    </w:p>
                    <w:p w:rsidR="00CC6C4B" w:rsidRDefault="00CC6C4B" w:rsidP="00CC6C4B">
                      <w:pPr>
                        <w:pStyle w:val="16"/>
                        <w:shd w:val="clear" w:color="auto" w:fill="auto"/>
                        <w:spacing w:before="0" w:after="60" w:line="176" w:lineRule="exact"/>
                        <w:ind w:left="200" w:firstLine="0"/>
                      </w:pPr>
                      <w:r>
                        <w:rPr>
                          <w:rStyle w:val="7pt0ptExact3"/>
                        </w:rPr>
                        <w:t>Д. Выделение слюны на свет лампочки</w:t>
                      </w:r>
                    </w:p>
                    <w:p w:rsidR="00CC6C4B" w:rsidRDefault="00CC6C4B" w:rsidP="00CC6C4B">
                      <w:pPr>
                        <w:pStyle w:val="16"/>
                        <w:numPr>
                          <w:ilvl w:val="0"/>
                          <w:numId w:val="37"/>
                        </w:numPr>
                        <w:shd w:val="clear" w:color="auto" w:fill="auto"/>
                        <w:tabs>
                          <w:tab w:val="left" w:pos="358"/>
                        </w:tabs>
                        <w:spacing w:before="0" w:after="0" w:line="176" w:lineRule="exact"/>
                        <w:ind w:left="200" w:right="20" w:firstLine="0"/>
                      </w:pPr>
                      <w:r>
                        <w:rPr>
                          <w:rStyle w:val="7pt0ptExact3"/>
                        </w:rPr>
                        <w:t xml:space="preserve">При отсутствии какого условия </w:t>
                      </w:r>
                      <w:proofErr w:type="spellStart"/>
                      <w:r>
                        <w:rPr>
                          <w:rStyle w:val="7pt0ptExact3"/>
                        </w:rPr>
                        <w:t>проис</w:t>
                      </w:r>
                      <w:proofErr w:type="spellEnd"/>
                      <w:r>
                        <w:rPr>
                          <w:rStyle w:val="7pt0ptExact3"/>
                        </w:rPr>
                        <w:t xml:space="preserve"> - ходит торможение условного </w:t>
                      </w:r>
                      <w:proofErr w:type="spellStart"/>
                      <w:r>
                        <w:rPr>
                          <w:rStyle w:val="7pt0ptExact3"/>
                        </w:rPr>
                        <w:t>слюноот</w:t>
                      </w:r>
                      <w:proofErr w:type="spellEnd"/>
                      <w:r>
                        <w:rPr>
                          <w:rStyle w:val="7pt0ptExact3"/>
                        </w:rPr>
                        <w:t xml:space="preserve"> - делительного рефлекса?</w:t>
                      </w:r>
                    </w:p>
                    <w:p w:rsidR="00CC6C4B" w:rsidRDefault="00CC6C4B" w:rsidP="00CC6C4B">
                      <w:pPr>
                        <w:pStyle w:val="16"/>
                        <w:numPr>
                          <w:ilvl w:val="0"/>
                          <w:numId w:val="37"/>
                        </w:numPr>
                        <w:shd w:val="clear" w:color="auto" w:fill="auto"/>
                        <w:tabs>
                          <w:tab w:val="left" w:pos="387"/>
                        </w:tabs>
                        <w:spacing w:before="0" w:after="0" w:line="176" w:lineRule="exact"/>
                        <w:ind w:left="200" w:right="20" w:firstLine="0"/>
                      </w:pPr>
                      <w:r>
                        <w:rPr>
                          <w:rStyle w:val="7pt0ptExact3"/>
                        </w:rPr>
                        <w:t>Какой раздражитель возбуждает зри</w:t>
                      </w:r>
                      <w:r>
                        <w:rPr>
                          <w:rStyle w:val="7pt0ptExact3"/>
                        </w:rPr>
                        <w:softHyphen/>
                        <w:t>тельную зону коры?</w:t>
                      </w:r>
                    </w:p>
                    <w:p w:rsidR="00CC6C4B" w:rsidRDefault="00CC6C4B" w:rsidP="00CC6C4B">
                      <w:pPr>
                        <w:pStyle w:val="16"/>
                        <w:numPr>
                          <w:ilvl w:val="0"/>
                          <w:numId w:val="37"/>
                        </w:numPr>
                        <w:shd w:val="clear" w:color="auto" w:fill="auto"/>
                        <w:tabs>
                          <w:tab w:val="left" w:pos="358"/>
                        </w:tabs>
                        <w:spacing w:before="0" w:after="0" w:line="176" w:lineRule="exact"/>
                        <w:ind w:left="200" w:right="20" w:firstLine="0"/>
                      </w:pPr>
                      <w:r>
                        <w:rPr>
                          <w:rStyle w:val="7pt0ptExact3"/>
                        </w:rPr>
                        <w:t>Какой раздражитель возбуждает вкусо</w:t>
                      </w:r>
                      <w:r>
                        <w:rPr>
                          <w:rStyle w:val="7pt0ptExact3"/>
                        </w:rPr>
                        <w:softHyphen/>
                        <w:t>вую зону коры?</w:t>
                      </w:r>
                    </w:p>
                    <w:p w:rsidR="00CC6C4B" w:rsidRDefault="00CC6C4B" w:rsidP="00CC6C4B">
                      <w:pPr>
                        <w:pStyle w:val="16"/>
                        <w:numPr>
                          <w:ilvl w:val="0"/>
                          <w:numId w:val="37"/>
                        </w:numPr>
                        <w:shd w:val="clear" w:color="auto" w:fill="auto"/>
                        <w:tabs>
                          <w:tab w:val="left" w:pos="391"/>
                        </w:tabs>
                        <w:spacing w:before="0" w:after="0" w:line="176" w:lineRule="exact"/>
                        <w:ind w:left="200" w:right="20" w:firstLine="0"/>
                      </w:pPr>
                      <w:r>
                        <w:rPr>
                          <w:rStyle w:val="7pt0ptExact3"/>
                        </w:rPr>
                        <w:t xml:space="preserve">При каком условии образуется времен - </w:t>
                      </w:r>
                      <w:proofErr w:type="spellStart"/>
                      <w:r>
                        <w:rPr>
                          <w:rStyle w:val="7pt0ptExact3"/>
                        </w:rPr>
                        <w:t>ная</w:t>
                      </w:r>
                      <w:proofErr w:type="spellEnd"/>
                      <w:r>
                        <w:rPr>
                          <w:rStyle w:val="7pt0ptExact3"/>
                        </w:rPr>
                        <w:t xml:space="preserve"> связь между зрительной </w:t>
                      </w:r>
                      <w:proofErr w:type="spellStart"/>
                      <w:r>
                        <w:rPr>
                          <w:rStyle w:val="7pt0ptExact3"/>
                        </w:rPr>
                        <w:t>вкусово</w:t>
                      </w:r>
                      <w:proofErr w:type="spellEnd"/>
                      <w:r>
                        <w:rPr>
                          <w:rStyle w:val="7pt0ptExact3"/>
                        </w:rPr>
                        <w:t xml:space="preserve"> </w:t>
                      </w:r>
                      <w:r>
                        <w:rPr>
                          <w:rStyle w:val="7pt0ptExact3"/>
                          <w:lang w:val="en-US"/>
                        </w:rPr>
                        <w:t>i</w:t>
                      </w:r>
                      <w:r w:rsidRPr="00922A5D">
                        <w:rPr>
                          <w:rStyle w:val="7pt0ptExact3"/>
                        </w:rPr>
                        <w:t xml:space="preserve"> </w:t>
                      </w:r>
                      <w:r>
                        <w:rPr>
                          <w:rStyle w:val="7pt0ptExact3"/>
                        </w:rPr>
                        <w:t>зонами коры?</w:t>
                      </w:r>
                    </w:p>
                  </w:txbxContent>
                </v:textbox>
                <w10:wrap type="square" anchorx="margin"/>
              </v:shape>
            </w:pict>
          </mc:Fallback>
        </mc:AlternateContent>
      </w:r>
      <w:r w:rsidRPr="00CC6C4B">
        <w:rPr>
          <w:rFonts w:ascii="Times New Roman" w:eastAsia="Times New Roman" w:hAnsi="Times New Roman" w:cs="Times New Roman"/>
        </w:rPr>
        <w:t>А. Включение лампочки до опытов без кормления</w:t>
      </w:r>
    </w:p>
    <w:p w:rsidR="00CC6C4B" w:rsidRPr="00CC6C4B" w:rsidRDefault="00CC6C4B" w:rsidP="00CC6C4B">
      <w:pPr>
        <w:ind w:left="340" w:right="57"/>
        <w:rPr>
          <w:rFonts w:ascii="Times New Roman" w:eastAsia="Times New Roman" w:hAnsi="Times New Roman" w:cs="Times New Roman"/>
        </w:rPr>
      </w:pPr>
      <w:r w:rsidRPr="00CC6C4B">
        <w:rPr>
          <w:rFonts w:ascii="Times New Roman" w:eastAsia="Times New Roman" w:hAnsi="Times New Roman" w:cs="Times New Roman"/>
        </w:rPr>
        <w:t>Б. Пища в полости рта.</w:t>
      </w:r>
    </w:p>
    <w:p w:rsidR="00CC6C4B" w:rsidRPr="00CC6C4B" w:rsidRDefault="00CC6C4B" w:rsidP="00CC6C4B">
      <w:pPr>
        <w:numPr>
          <w:ilvl w:val="0"/>
          <w:numId w:val="42"/>
        </w:numPr>
        <w:tabs>
          <w:tab w:val="left" w:pos="567"/>
        </w:tabs>
        <w:ind w:right="57"/>
        <w:rPr>
          <w:rFonts w:ascii="Times New Roman" w:eastAsia="Times New Roman" w:hAnsi="Times New Roman" w:cs="Times New Roman"/>
        </w:rPr>
      </w:pPr>
      <w:r w:rsidRPr="00CC6C4B">
        <w:rPr>
          <w:rFonts w:ascii="Times New Roman" w:eastAsia="Times New Roman" w:hAnsi="Times New Roman" w:cs="Times New Roman"/>
        </w:rPr>
        <w:t>Безусловный раздражитель.</w:t>
      </w:r>
    </w:p>
    <w:p w:rsidR="00CC6C4B" w:rsidRPr="00CC6C4B" w:rsidRDefault="00CC6C4B" w:rsidP="00CC6C4B">
      <w:pPr>
        <w:numPr>
          <w:ilvl w:val="0"/>
          <w:numId w:val="42"/>
        </w:numPr>
        <w:tabs>
          <w:tab w:val="left" w:pos="567"/>
        </w:tabs>
        <w:ind w:right="57"/>
        <w:rPr>
          <w:rFonts w:ascii="Times New Roman" w:eastAsia="Times New Roman" w:hAnsi="Times New Roman" w:cs="Times New Roman"/>
        </w:rPr>
      </w:pPr>
      <w:r w:rsidRPr="00CC6C4B">
        <w:rPr>
          <w:rFonts w:ascii="Times New Roman" w:eastAsia="Times New Roman" w:hAnsi="Times New Roman" w:cs="Times New Roman"/>
        </w:rPr>
        <w:t>Безразличный раздражитель.</w:t>
      </w:r>
    </w:p>
    <w:p w:rsidR="00CC6C4B" w:rsidRPr="00CC6C4B" w:rsidRDefault="00CC6C4B" w:rsidP="00CC6C4B">
      <w:pPr>
        <w:numPr>
          <w:ilvl w:val="0"/>
          <w:numId w:val="42"/>
        </w:numPr>
        <w:tabs>
          <w:tab w:val="left" w:pos="567"/>
        </w:tabs>
        <w:ind w:right="57"/>
        <w:rPr>
          <w:rFonts w:ascii="Times New Roman" w:eastAsia="Times New Roman" w:hAnsi="Times New Roman" w:cs="Times New Roman"/>
        </w:rPr>
      </w:pPr>
      <w:r w:rsidRPr="00CC6C4B">
        <w:rPr>
          <w:rFonts w:ascii="Times New Roman" w:eastAsia="Times New Roman" w:hAnsi="Times New Roman" w:cs="Times New Roman"/>
        </w:rPr>
        <w:t>Безусловный рефлекс.</w:t>
      </w:r>
    </w:p>
    <w:p w:rsidR="00CC6C4B" w:rsidRPr="00CC6C4B" w:rsidRDefault="00CC6C4B" w:rsidP="00CC6C4B">
      <w:pPr>
        <w:numPr>
          <w:ilvl w:val="0"/>
          <w:numId w:val="42"/>
        </w:numPr>
        <w:tabs>
          <w:tab w:val="left" w:pos="567"/>
        </w:tabs>
        <w:ind w:right="57"/>
        <w:rPr>
          <w:rFonts w:ascii="Times New Roman" w:eastAsia="Times New Roman" w:hAnsi="Times New Roman" w:cs="Times New Roman"/>
        </w:rPr>
      </w:pPr>
      <w:r w:rsidRPr="00CC6C4B">
        <w:rPr>
          <w:rFonts w:ascii="Times New Roman" w:eastAsia="Times New Roman" w:hAnsi="Times New Roman" w:cs="Times New Roman"/>
        </w:rPr>
        <w:t>Условный рефлекс.</w:t>
      </w:r>
    </w:p>
    <w:p w:rsidR="00CC6C4B" w:rsidRPr="00CC6C4B" w:rsidRDefault="00CC6C4B" w:rsidP="00CC6C4B">
      <w:pPr>
        <w:numPr>
          <w:ilvl w:val="0"/>
          <w:numId w:val="42"/>
        </w:numPr>
        <w:tabs>
          <w:tab w:val="left" w:pos="567"/>
        </w:tabs>
        <w:ind w:right="57"/>
        <w:rPr>
          <w:rFonts w:ascii="Times New Roman" w:eastAsia="Times New Roman" w:hAnsi="Times New Roman" w:cs="Times New Roman"/>
        </w:rPr>
      </w:pPr>
      <w:r w:rsidRPr="00CC6C4B">
        <w:rPr>
          <w:rFonts w:ascii="Times New Roman" w:eastAsia="Times New Roman" w:hAnsi="Times New Roman" w:cs="Times New Roman"/>
        </w:rPr>
        <w:t>Сочетание безразличного раздражителя с безусловным.</w:t>
      </w:r>
    </w:p>
    <w:p w:rsidR="00CC6C4B" w:rsidRPr="00CC6C4B" w:rsidRDefault="00CC6C4B" w:rsidP="00CC6C4B">
      <w:pPr>
        <w:numPr>
          <w:ilvl w:val="0"/>
          <w:numId w:val="42"/>
        </w:numPr>
        <w:tabs>
          <w:tab w:val="left" w:pos="567"/>
        </w:tabs>
        <w:ind w:right="57"/>
        <w:rPr>
          <w:rFonts w:ascii="Times New Roman" w:eastAsia="Times New Roman" w:hAnsi="Times New Roman" w:cs="Times New Roman"/>
        </w:rPr>
      </w:pPr>
      <w:r w:rsidRPr="00CC6C4B">
        <w:rPr>
          <w:rFonts w:ascii="Times New Roman" w:eastAsia="Times New Roman" w:hAnsi="Times New Roman" w:cs="Times New Roman"/>
        </w:rPr>
        <w:t>Без каких раздражителей условный слю</w:t>
      </w:r>
      <w:r w:rsidRPr="00CC6C4B">
        <w:rPr>
          <w:rFonts w:ascii="Times New Roman" w:eastAsia="Times New Roman" w:hAnsi="Times New Roman" w:cs="Times New Roman"/>
        </w:rPr>
        <w:softHyphen/>
        <w:t>ноотделительный рефлекс не образует</w:t>
      </w:r>
      <w:r w:rsidRPr="00CC6C4B">
        <w:rPr>
          <w:rFonts w:ascii="Times New Roman" w:eastAsia="Times New Roman" w:hAnsi="Times New Roman" w:cs="Times New Roman"/>
        </w:rPr>
        <w:softHyphen/>
        <w:t>ся?</w:t>
      </w:r>
    </w:p>
    <w:p w:rsidR="00CC6C4B" w:rsidRPr="00CC6C4B" w:rsidRDefault="00CC6C4B" w:rsidP="00CC6C4B">
      <w:pPr>
        <w:ind w:left="340" w:right="57"/>
        <w:rPr>
          <w:rFonts w:ascii="Times New Roman" w:eastAsia="Times New Roman" w:hAnsi="Times New Roman" w:cs="Times New Roman"/>
        </w:rPr>
      </w:pPr>
      <w:r w:rsidRPr="00CC6C4B">
        <w:rPr>
          <w:rFonts w:ascii="Times New Roman" w:eastAsia="Times New Roman" w:hAnsi="Times New Roman" w:cs="Times New Roman"/>
          <w:i/>
          <w:iCs/>
        </w:rPr>
        <w:t>Ответы:</w:t>
      </w:r>
      <w:r w:rsidRPr="00CC6C4B">
        <w:rPr>
          <w:rFonts w:ascii="Times New Roman" w:eastAsia="Times New Roman" w:hAnsi="Times New Roman" w:cs="Times New Roman"/>
        </w:rPr>
        <w:t xml:space="preserve"> 1 Б, 2А, ЗГ, 4Д, 5В, 6В, 7В, 8А, 9Б, 10В.</w:t>
      </w:r>
    </w:p>
    <w:p w:rsidR="00CC6C4B" w:rsidRPr="00CC6C4B" w:rsidRDefault="00CC6C4B" w:rsidP="00CC6C4B">
      <w:pPr>
        <w:ind w:left="340" w:right="57"/>
        <w:rPr>
          <w:rFonts w:ascii="Times New Roman" w:eastAsia="Times New Roman" w:hAnsi="Times New Roman" w:cs="Times New Roman"/>
          <w:i/>
          <w:iCs/>
        </w:rPr>
      </w:pPr>
      <w:r w:rsidRPr="00CC6C4B">
        <w:rPr>
          <w:rFonts w:ascii="Times New Roman" w:eastAsia="Times New Roman" w:hAnsi="Times New Roman" w:cs="Times New Roman"/>
          <w:i/>
          <w:iCs/>
        </w:rPr>
        <w:t>Карточка</w:t>
      </w:r>
      <w:r w:rsidRPr="00CC6C4B">
        <w:rPr>
          <w:rFonts w:ascii="Times New Roman" w:eastAsia="Times New Roman" w:hAnsi="Times New Roman" w:cs="Times New Roman"/>
        </w:rPr>
        <w:t xml:space="preserve"> № 3</w:t>
      </w:r>
    </w:p>
    <w:p w:rsidR="00CC6C4B" w:rsidRPr="00CC6C4B" w:rsidRDefault="00CC6C4B" w:rsidP="00CC6C4B">
      <w:pPr>
        <w:numPr>
          <w:ilvl w:val="0"/>
          <w:numId w:val="43"/>
        </w:numPr>
        <w:tabs>
          <w:tab w:val="left" w:pos="567"/>
        </w:tabs>
        <w:ind w:right="57"/>
        <w:rPr>
          <w:rFonts w:ascii="Times New Roman" w:eastAsia="Times New Roman" w:hAnsi="Times New Roman" w:cs="Times New Roman"/>
        </w:rPr>
      </w:pPr>
      <w:r w:rsidRPr="00CC6C4B">
        <w:rPr>
          <w:rFonts w:ascii="Times New Roman" w:eastAsia="Times New Roman" w:hAnsi="Times New Roman" w:cs="Times New Roman"/>
        </w:rPr>
        <w:t>Как вы понимаете тезис: «Большие полушария мозга являются материальной осно</w:t>
      </w:r>
      <w:r w:rsidRPr="00CC6C4B">
        <w:rPr>
          <w:rFonts w:ascii="Times New Roman" w:eastAsia="Times New Roman" w:hAnsi="Times New Roman" w:cs="Times New Roman"/>
        </w:rPr>
        <w:softHyphen/>
        <w:t>вой сознания и поведения человека?» Докажите на примерах.</w:t>
      </w:r>
    </w:p>
    <w:p w:rsidR="00CC6C4B" w:rsidRPr="00CC6C4B" w:rsidRDefault="00CC6C4B" w:rsidP="00CC6C4B">
      <w:pPr>
        <w:numPr>
          <w:ilvl w:val="0"/>
          <w:numId w:val="43"/>
        </w:numPr>
        <w:tabs>
          <w:tab w:val="left" w:pos="567"/>
        </w:tabs>
        <w:ind w:right="57"/>
        <w:rPr>
          <w:rFonts w:ascii="Times New Roman" w:eastAsia="Times New Roman" w:hAnsi="Times New Roman" w:cs="Times New Roman"/>
        </w:rPr>
      </w:pPr>
      <w:r w:rsidRPr="00CC6C4B">
        <w:rPr>
          <w:rFonts w:ascii="Times New Roman" w:eastAsia="Times New Roman" w:hAnsi="Times New Roman" w:cs="Times New Roman"/>
        </w:rPr>
        <w:t>Что такое условные рефлексы? Приведите примеры из жизни человека.</w:t>
      </w:r>
    </w:p>
    <w:p w:rsidR="00CC6C4B" w:rsidRPr="00CC6C4B" w:rsidRDefault="00CC6C4B" w:rsidP="00CC6C4B">
      <w:pPr>
        <w:ind w:left="340" w:right="57"/>
        <w:rPr>
          <w:rFonts w:ascii="Times New Roman" w:eastAsia="Times New Roman" w:hAnsi="Times New Roman" w:cs="Times New Roman"/>
          <w:i/>
          <w:iCs/>
        </w:rPr>
      </w:pPr>
      <w:r w:rsidRPr="00CC6C4B">
        <w:rPr>
          <w:rFonts w:ascii="Times New Roman" w:eastAsia="Times New Roman" w:hAnsi="Times New Roman" w:cs="Times New Roman"/>
          <w:i/>
          <w:iCs/>
        </w:rPr>
        <w:t>Карточка</w:t>
      </w:r>
      <w:r w:rsidRPr="00CC6C4B">
        <w:rPr>
          <w:rFonts w:ascii="Times New Roman" w:eastAsia="Times New Roman" w:hAnsi="Times New Roman" w:cs="Times New Roman"/>
        </w:rPr>
        <w:t xml:space="preserve"> № 4</w:t>
      </w:r>
    </w:p>
    <w:p w:rsidR="00CC6C4B" w:rsidRPr="00CC6C4B" w:rsidRDefault="00CC6C4B" w:rsidP="00CC6C4B">
      <w:pPr>
        <w:numPr>
          <w:ilvl w:val="0"/>
          <w:numId w:val="44"/>
        </w:numPr>
        <w:tabs>
          <w:tab w:val="left" w:pos="567"/>
        </w:tabs>
        <w:ind w:right="57"/>
        <w:rPr>
          <w:rFonts w:ascii="Times New Roman" w:eastAsia="Times New Roman" w:hAnsi="Times New Roman" w:cs="Times New Roman"/>
        </w:rPr>
      </w:pPr>
      <w:r w:rsidRPr="00CC6C4B">
        <w:rPr>
          <w:rFonts w:ascii="Times New Roman" w:eastAsia="Times New Roman" w:hAnsi="Times New Roman" w:cs="Times New Roman"/>
        </w:rPr>
        <w:t>При каких условиях образуются условные рефлексы. Опишите, как выработались ус</w:t>
      </w:r>
      <w:r w:rsidRPr="00CC6C4B">
        <w:rPr>
          <w:rFonts w:ascii="Times New Roman" w:eastAsia="Times New Roman" w:hAnsi="Times New Roman" w:cs="Times New Roman"/>
        </w:rPr>
        <w:softHyphen/>
        <w:t>ловные рефлексы в опытах на собаках в лаборатории И.П. Павлова.</w:t>
      </w:r>
    </w:p>
    <w:p w:rsidR="00CC6C4B" w:rsidRPr="00CC6C4B" w:rsidRDefault="00CC6C4B" w:rsidP="00CC6C4B">
      <w:pPr>
        <w:numPr>
          <w:ilvl w:val="0"/>
          <w:numId w:val="44"/>
        </w:numPr>
        <w:tabs>
          <w:tab w:val="left" w:pos="567"/>
        </w:tabs>
        <w:ind w:right="57"/>
        <w:rPr>
          <w:rFonts w:ascii="Times New Roman" w:eastAsia="Times New Roman" w:hAnsi="Times New Roman" w:cs="Times New Roman"/>
        </w:rPr>
      </w:pPr>
      <w:r w:rsidRPr="00CC6C4B">
        <w:rPr>
          <w:rFonts w:ascii="Times New Roman" w:eastAsia="Times New Roman" w:hAnsi="Times New Roman" w:cs="Times New Roman"/>
        </w:rPr>
        <w:t>Приведите примеры рефлексов у домашних животных. Объясните, как они образо</w:t>
      </w:r>
      <w:r w:rsidRPr="00CC6C4B">
        <w:rPr>
          <w:rFonts w:ascii="Times New Roman" w:eastAsia="Times New Roman" w:hAnsi="Times New Roman" w:cs="Times New Roman"/>
        </w:rPr>
        <w:softHyphen/>
        <w:t>вались.</w:t>
      </w:r>
      <w:r w:rsidRPr="00CC6C4B">
        <w:rPr>
          <w:rFonts w:ascii="Times New Roman" w:eastAsia="Times New Roman" w:hAnsi="Times New Roman" w:cs="Times New Roman"/>
        </w:rPr>
        <w:br w:type="page"/>
      </w:r>
    </w:p>
    <w:p w:rsidR="00CC6C4B" w:rsidRPr="00CC6C4B" w:rsidRDefault="00CC6C4B" w:rsidP="00CC6C4B">
      <w:pPr>
        <w:numPr>
          <w:ilvl w:val="0"/>
          <w:numId w:val="41"/>
        </w:numPr>
        <w:tabs>
          <w:tab w:val="left" w:pos="368"/>
        </w:tabs>
        <w:ind w:right="57"/>
        <w:rPr>
          <w:rFonts w:ascii="Times New Roman" w:eastAsia="Times New Roman" w:hAnsi="Times New Roman" w:cs="Times New Roman"/>
        </w:rPr>
      </w:pPr>
      <w:r w:rsidRPr="00CC6C4B">
        <w:rPr>
          <w:rFonts w:ascii="Times New Roman" w:eastAsia="Times New Roman" w:hAnsi="Times New Roman" w:cs="Times New Roman"/>
        </w:rPr>
        <w:lastRenderedPageBreak/>
        <w:t>Фронтальный опрос</w:t>
      </w:r>
    </w:p>
    <w:p w:rsidR="00CC6C4B" w:rsidRPr="00CC6C4B" w:rsidRDefault="00CC6C4B" w:rsidP="00CC6C4B">
      <w:pPr>
        <w:numPr>
          <w:ilvl w:val="0"/>
          <w:numId w:val="1"/>
        </w:numPr>
        <w:tabs>
          <w:tab w:val="left" w:pos="368"/>
        </w:tabs>
        <w:ind w:right="57"/>
        <w:rPr>
          <w:rFonts w:ascii="Times New Roman" w:eastAsia="Times New Roman" w:hAnsi="Times New Roman" w:cs="Times New Roman"/>
        </w:rPr>
      </w:pPr>
      <w:r w:rsidRPr="00CC6C4B">
        <w:rPr>
          <w:rFonts w:ascii="Times New Roman" w:eastAsia="Times New Roman" w:hAnsi="Times New Roman" w:cs="Times New Roman"/>
        </w:rPr>
        <w:t>Начертить на доске схему выработанного условного рефлекса и рассказать об условиях наступления безусловного и условного торможения. Какое значе</w:t>
      </w:r>
      <w:r w:rsidRPr="00CC6C4B">
        <w:rPr>
          <w:rFonts w:ascii="Times New Roman" w:eastAsia="Times New Roman" w:hAnsi="Times New Roman" w:cs="Times New Roman"/>
        </w:rPr>
        <w:softHyphen/>
        <w:t>ние имеют условные рефлексы и торможение в жизни человека?</w:t>
      </w:r>
    </w:p>
    <w:p w:rsidR="00CC6C4B" w:rsidRPr="00CC6C4B" w:rsidRDefault="00CC6C4B" w:rsidP="00CC6C4B">
      <w:pPr>
        <w:numPr>
          <w:ilvl w:val="0"/>
          <w:numId w:val="1"/>
        </w:numPr>
        <w:tabs>
          <w:tab w:val="left" w:pos="368"/>
        </w:tabs>
        <w:ind w:right="57"/>
        <w:rPr>
          <w:rFonts w:ascii="Times New Roman" w:eastAsia="Times New Roman" w:hAnsi="Times New Roman" w:cs="Times New Roman"/>
        </w:rPr>
      </w:pPr>
      <w:r w:rsidRPr="00CC6C4B">
        <w:rPr>
          <w:rFonts w:ascii="Times New Roman" w:eastAsia="Times New Roman" w:hAnsi="Times New Roman" w:cs="Times New Roman"/>
        </w:rPr>
        <w:t>Привести из жизни-примеры проявления законов взаимной индукции и до</w:t>
      </w:r>
      <w:r w:rsidRPr="00CC6C4B">
        <w:rPr>
          <w:rFonts w:ascii="Times New Roman" w:eastAsia="Times New Roman" w:hAnsi="Times New Roman" w:cs="Times New Roman"/>
        </w:rPr>
        <w:softHyphen/>
        <w:t>минанты.</w:t>
      </w:r>
    </w:p>
    <w:p w:rsidR="00CC6C4B" w:rsidRPr="00CC6C4B" w:rsidRDefault="00CC6C4B" w:rsidP="00CC6C4B">
      <w:pPr>
        <w:numPr>
          <w:ilvl w:val="0"/>
          <w:numId w:val="1"/>
        </w:numPr>
        <w:tabs>
          <w:tab w:val="left" w:pos="368"/>
        </w:tabs>
        <w:ind w:right="57"/>
        <w:rPr>
          <w:rFonts w:ascii="Times New Roman" w:eastAsia="Times New Roman" w:hAnsi="Times New Roman" w:cs="Times New Roman"/>
        </w:rPr>
      </w:pPr>
      <w:r w:rsidRPr="00CC6C4B">
        <w:rPr>
          <w:rFonts w:ascii="Times New Roman" w:eastAsia="Times New Roman" w:hAnsi="Times New Roman" w:cs="Times New Roman"/>
        </w:rPr>
        <w:t>Представьте себе, что встретились два человека. Один - любитель клюквы, а другой ее никогда не пробовал. Одинакова ли реакция будет у них на вне</w:t>
      </w:r>
      <w:r w:rsidRPr="00CC6C4B">
        <w:rPr>
          <w:rFonts w:ascii="Times New Roman" w:eastAsia="Times New Roman" w:hAnsi="Times New Roman" w:cs="Times New Roman"/>
        </w:rPr>
        <w:softHyphen/>
        <w:t>шний вид этой ягоды? Объясните свой ответ.</w:t>
      </w:r>
    </w:p>
    <w:p w:rsidR="00CC6C4B" w:rsidRPr="00CC6C4B" w:rsidRDefault="00CC6C4B" w:rsidP="00CC6C4B">
      <w:pPr>
        <w:keepNext/>
        <w:keepLines/>
        <w:numPr>
          <w:ilvl w:val="0"/>
          <w:numId w:val="38"/>
        </w:numPr>
        <w:tabs>
          <w:tab w:val="left" w:pos="368"/>
        </w:tabs>
        <w:ind w:right="57"/>
        <w:outlineLvl w:val="7"/>
        <w:rPr>
          <w:rFonts w:ascii="Times New Roman" w:eastAsia="Times New Roman" w:hAnsi="Times New Roman" w:cs="Times New Roman"/>
          <w:b/>
          <w:bCs/>
        </w:rPr>
      </w:pPr>
      <w:bookmarkStart w:id="5" w:name="bookmark436"/>
      <w:r w:rsidRPr="00CC6C4B">
        <w:rPr>
          <w:rFonts w:ascii="Times New Roman" w:eastAsia="Times New Roman" w:hAnsi="Times New Roman" w:cs="Times New Roman"/>
          <w:b/>
          <w:bCs/>
        </w:rPr>
        <w:t>Изучение нового материала</w:t>
      </w:r>
      <w:bookmarkEnd w:id="5"/>
    </w:p>
    <w:p w:rsidR="00CC6C4B" w:rsidRPr="00CC6C4B" w:rsidRDefault="00CC6C4B" w:rsidP="00CC6C4B">
      <w:pPr>
        <w:numPr>
          <w:ilvl w:val="0"/>
          <w:numId w:val="15"/>
        </w:numPr>
        <w:tabs>
          <w:tab w:val="left" w:pos="368"/>
        </w:tabs>
        <w:ind w:right="57"/>
        <w:rPr>
          <w:rFonts w:ascii="Times New Roman" w:eastAsia="Times New Roman" w:hAnsi="Times New Roman" w:cs="Times New Roman"/>
        </w:rPr>
      </w:pPr>
      <w:r w:rsidRPr="00CC6C4B">
        <w:rPr>
          <w:rFonts w:ascii="Times New Roman" w:eastAsia="Times New Roman" w:hAnsi="Times New Roman" w:cs="Times New Roman"/>
        </w:rPr>
        <w:t>В процессе эволюции животного мира выработалось два приспособительных механизма, обеспечивающих биологически целесообразные реакции организма на воздействия внешней и внутренней среды. Нам известно, что одни из них - безу</w:t>
      </w:r>
      <w:r w:rsidRPr="00CC6C4B">
        <w:rPr>
          <w:rFonts w:ascii="Times New Roman" w:eastAsia="Times New Roman" w:hAnsi="Times New Roman" w:cs="Times New Roman"/>
        </w:rPr>
        <w:softHyphen/>
        <w:t>словные (врожденные) рефлексы, другие - условные (приобретенные) рефлексы.</w:t>
      </w:r>
    </w:p>
    <w:p w:rsidR="00CC6C4B" w:rsidRPr="00CC6C4B" w:rsidRDefault="00CC6C4B" w:rsidP="00CC6C4B">
      <w:pPr>
        <w:ind w:left="340" w:right="57" w:firstLine="200"/>
        <w:rPr>
          <w:rFonts w:ascii="Times New Roman" w:eastAsia="Times New Roman" w:hAnsi="Times New Roman" w:cs="Times New Roman"/>
        </w:rPr>
      </w:pPr>
      <w:r w:rsidRPr="00CC6C4B">
        <w:rPr>
          <w:rFonts w:ascii="Times New Roman" w:eastAsia="Times New Roman" w:hAnsi="Times New Roman" w:cs="Times New Roman"/>
        </w:rPr>
        <w:t>Поведение животного, а тем более человека, нельзя рассматривать как простые ответы на раздражения внешней и внутренней среды. Мозг работает по своим за</w:t>
      </w:r>
      <w:r w:rsidRPr="00CC6C4B">
        <w:rPr>
          <w:rFonts w:ascii="Times New Roman" w:eastAsia="Times New Roman" w:hAnsi="Times New Roman" w:cs="Times New Roman"/>
        </w:rPr>
        <w:softHyphen/>
        <w:t>конам, позволяющим ему анализировать и перерабатывать поступившую информа</w:t>
      </w:r>
      <w:r w:rsidRPr="00CC6C4B">
        <w:rPr>
          <w:rFonts w:ascii="Times New Roman" w:eastAsia="Times New Roman" w:hAnsi="Times New Roman" w:cs="Times New Roman"/>
        </w:rPr>
        <w:softHyphen/>
        <w:t>цию, сопоставлять ее с имеющимися сведениями и потребностями организма и на основе этого сложного синтеза находить формы поведения, наиболее благоприят</w:t>
      </w:r>
      <w:r w:rsidRPr="00CC6C4B">
        <w:rPr>
          <w:rFonts w:ascii="Times New Roman" w:eastAsia="Times New Roman" w:hAnsi="Times New Roman" w:cs="Times New Roman"/>
        </w:rPr>
        <w:softHyphen/>
        <w:t>ные для данных условий.</w:t>
      </w:r>
    </w:p>
    <w:p w:rsidR="00CC6C4B" w:rsidRPr="00CC6C4B" w:rsidRDefault="00CC6C4B" w:rsidP="00CC6C4B">
      <w:pPr>
        <w:ind w:left="340" w:right="57" w:firstLine="200"/>
        <w:rPr>
          <w:rFonts w:ascii="Times New Roman" w:eastAsia="Times New Roman" w:hAnsi="Times New Roman" w:cs="Times New Roman"/>
        </w:rPr>
      </w:pPr>
      <w:r w:rsidRPr="00CC6C4B">
        <w:rPr>
          <w:rFonts w:ascii="Times New Roman" w:eastAsia="Times New Roman" w:hAnsi="Times New Roman" w:cs="Times New Roman"/>
        </w:rPr>
        <w:t>Безусловные рефлексы постоянны для каждого вида, класса или типа животного. Они представляют собой исторически возникший (филогенетический) опыт живот</w:t>
      </w:r>
      <w:r w:rsidRPr="00CC6C4B">
        <w:rPr>
          <w:rFonts w:ascii="Times New Roman" w:eastAsia="Times New Roman" w:hAnsi="Times New Roman" w:cs="Times New Roman"/>
        </w:rPr>
        <w:softHyphen/>
        <w:t>ного, накопившийся в результате длительного эволюционного развития его пред</w:t>
      </w:r>
      <w:r w:rsidRPr="00CC6C4B">
        <w:rPr>
          <w:rFonts w:ascii="Times New Roman" w:eastAsia="Times New Roman" w:hAnsi="Times New Roman" w:cs="Times New Roman"/>
        </w:rPr>
        <w:softHyphen/>
        <w:t>ков. Эти рефлексы проявляются одинаково у каждого индивидуума одного и того же вида и включают четко очерченную врожденную программу поведения, приспо</w:t>
      </w:r>
      <w:r w:rsidRPr="00CC6C4B">
        <w:rPr>
          <w:rFonts w:ascii="Times New Roman" w:eastAsia="Times New Roman" w:hAnsi="Times New Roman" w:cs="Times New Roman"/>
        </w:rPr>
        <w:softHyphen/>
        <w:t>собленную к определенным условиям жизни вида.</w:t>
      </w:r>
    </w:p>
    <w:p w:rsidR="00CC6C4B" w:rsidRPr="00CC6C4B" w:rsidRDefault="00CC6C4B" w:rsidP="00CC6C4B">
      <w:pPr>
        <w:ind w:left="340" w:right="57" w:firstLine="200"/>
        <w:rPr>
          <w:rFonts w:ascii="Times New Roman" w:eastAsia="Times New Roman" w:hAnsi="Times New Roman" w:cs="Times New Roman"/>
        </w:rPr>
      </w:pPr>
      <w:r w:rsidRPr="00CC6C4B">
        <w:rPr>
          <w:rFonts w:ascii="Times New Roman" w:eastAsia="Times New Roman" w:hAnsi="Times New Roman" w:cs="Times New Roman"/>
        </w:rPr>
        <w:t>Каждый вид животного обладает не одной врожденной программой поведения, а многими, какая из них придет в действие, зависит не только от раздражителя, но и от обстановки, в которой окажется животное.</w:t>
      </w:r>
    </w:p>
    <w:p w:rsidR="00CC6C4B" w:rsidRPr="00CC6C4B" w:rsidRDefault="00CC6C4B" w:rsidP="00CC6C4B">
      <w:pPr>
        <w:ind w:left="340" w:right="57" w:firstLine="200"/>
        <w:rPr>
          <w:rFonts w:ascii="Times New Roman" w:eastAsia="Times New Roman" w:hAnsi="Times New Roman" w:cs="Times New Roman"/>
        </w:rPr>
      </w:pPr>
      <w:r w:rsidRPr="00CC6C4B">
        <w:rPr>
          <w:rFonts w:ascii="Times New Roman" w:eastAsia="Times New Roman" w:hAnsi="Times New Roman" w:cs="Times New Roman"/>
        </w:rPr>
        <w:t>Эго можно рассмотреть на очень простом примере.</w:t>
      </w:r>
    </w:p>
    <w:p w:rsidR="00CC6C4B" w:rsidRPr="00CC6C4B" w:rsidRDefault="00CC6C4B" w:rsidP="00CC6C4B">
      <w:pPr>
        <w:ind w:left="340" w:right="57" w:firstLine="200"/>
        <w:rPr>
          <w:rFonts w:ascii="Times New Roman" w:eastAsia="Times New Roman" w:hAnsi="Times New Roman" w:cs="Times New Roman"/>
        </w:rPr>
      </w:pPr>
      <w:r w:rsidRPr="00CC6C4B">
        <w:rPr>
          <w:rFonts w:ascii="Times New Roman" w:eastAsia="Times New Roman" w:hAnsi="Times New Roman" w:cs="Times New Roman"/>
        </w:rPr>
        <w:t>К ноге лягушки привязали нитку, за которую удерживали животное. Усадили ля</w:t>
      </w:r>
      <w:r w:rsidRPr="00CC6C4B">
        <w:rPr>
          <w:rFonts w:ascii="Times New Roman" w:eastAsia="Times New Roman" w:hAnsi="Times New Roman" w:cs="Times New Roman"/>
        </w:rPr>
        <w:softHyphen/>
        <w:t>гушку на твердую поверхность. Дернули за нитку (нанесли раздражение) - лягушка прыгнула. При этом наблюдается целая цепь действий. Лягушка приподнимает</w:t>
      </w:r>
      <w:r w:rsidRPr="00CC6C4B">
        <w:rPr>
          <w:rFonts w:ascii="Times New Roman" w:eastAsia="Times New Roman" w:hAnsi="Times New Roman" w:cs="Times New Roman"/>
        </w:rPr>
        <w:softHyphen/>
        <w:t>ся так, что между нижней стороной тела и поверхностью почвы образуется угол в 45°. Угол в 45° обеспечивает наибольшую дальность прыжка (хорошо известно, что именно под этим углом брошенный камень летит дальше всего). Вполне понятно, что такая форма прыжка была полезна виду на суше. Она позволяла организму быс</w:t>
      </w:r>
      <w:r w:rsidRPr="00CC6C4B">
        <w:rPr>
          <w:rFonts w:ascii="Times New Roman" w:eastAsia="Times New Roman" w:hAnsi="Times New Roman" w:cs="Times New Roman"/>
        </w:rPr>
        <w:softHyphen/>
        <w:t>трее уходить от преследования и закреплялась естественным отбором. Прыгавшие таким способом особи выживали, оставляли потомство, не умевшие гибли. В ре</w:t>
      </w:r>
      <w:r w:rsidRPr="00CC6C4B">
        <w:rPr>
          <w:rFonts w:ascii="Times New Roman" w:eastAsia="Times New Roman" w:hAnsi="Times New Roman" w:cs="Times New Roman"/>
        </w:rPr>
        <w:softHyphen/>
        <w:t>зультате образовался вид с такой формой поведения.</w:t>
      </w:r>
    </w:p>
    <w:p w:rsidR="00CC6C4B" w:rsidRPr="00CC6C4B" w:rsidRDefault="00CC6C4B" w:rsidP="00CC6C4B">
      <w:pPr>
        <w:ind w:left="340" w:right="57" w:firstLine="200"/>
        <w:rPr>
          <w:rFonts w:ascii="Times New Roman" w:eastAsia="Times New Roman" w:hAnsi="Times New Roman" w:cs="Times New Roman"/>
        </w:rPr>
      </w:pPr>
      <w:r w:rsidRPr="00CC6C4B">
        <w:rPr>
          <w:rFonts w:ascii="Times New Roman" w:eastAsia="Times New Roman" w:hAnsi="Times New Roman" w:cs="Times New Roman"/>
        </w:rPr>
        <w:t>Посмотрим, как изменится проведение при изменении условий среды.</w:t>
      </w:r>
    </w:p>
    <w:p w:rsidR="00CC6C4B" w:rsidRPr="00CC6C4B" w:rsidRDefault="00CC6C4B" w:rsidP="00CC6C4B">
      <w:pPr>
        <w:ind w:left="340" w:right="57" w:firstLine="200"/>
        <w:rPr>
          <w:rFonts w:ascii="Times New Roman" w:eastAsia="Times New Roman" w:hAnsi="Times New Roman" w:cs="Times New Roman"/>
        </w:rPr>
      </w:pPr>
      <w:r w:rsidRPr="00CC6C4B">
        <w:rPr>
          <w:rFonts w:ascii="Times New Roman" w:eastAsia="Times New Roman" w:hAnsi="Times New Roman" w:cs="Times New Roman"/>
        </w:rPr>
        <w:t>Опустили лягушку в аквариум с водой (нитку по-прежнему держат в руках.) Когда животное успокоилось, нанесли то же самое раздражение, дернув за нитку. Теперь лягушка не прыгнула, а поплыла. Задние лапы ее работают иначе, чем при прыжке, совершая плавные дугообразные движения. Когда лягушка отталкивается от воды лапой, пальцы широко растопырены и плавательная перепонка натянута, при об</w:t>
      </w:r>
      <w:r w:rsidRPr="00CC6C4B">
        <w:rPr>
          <w:rFonts w:ascii="Times New Roman" w:eastAsia="Times New Roman" w:hAnsi="Times New Roman" w:cs="Times New Roman"/>
        </w:rPr>
        <w:softHyphen/>
        <w:t>ратном «холостом» ходе пальцы сжаты и плавательная перепонка не тормозит дви</w:t>
      </w:r>
      <w:r w:rsidRPr="00CC6C4B">
        <w:rPr>
          <w:rFonts w:ascii="Times New Roman" w:eastAsia="Times New Roman" w:hAnsi="Times New Roman" w:cs="Times New Roman"/>
        </w:rPr>
        <w:softHyphen/>
        <w:t>жение. Таким образом, движения лягушки в воде также объективно целесообразны, как на суше, и эта приспособленность также возникла путем длительного естествен</w:t>
      </w:r>
      <w:r w:rsidRPr="00CC6C4B">
        <w:rPr>
          <w:rFonts w:ascii="Times New Roman" w:eastAsia="Times New Roman" w:hAnsi="Times New Roman" w:cs="Times New Roman"/>
        </w:rPr>
        <w:softHyphen/>
        <w:t>ного отбора, который, действуя на протяжении многих поколений, сохранил лишь те программы врожденного поведения, которые были полезны виду.</w:t>
      </w:r>
    </w:p>
    <w:p w:rsidR="00CC6C4B" w:rsidRPr="00CC6C4B" w:rsidRDefault="00CC6C4B" w:rsidP="00CC6C4B">
      <w:pPr>
        <w:ind w:left="340" w:right="57" w:firstLine="200"/>
        <w:rPr>
          <w:rFonts w:ascii="Times New Roman" w:eastAsia="Times New Roman" w:hAnsi="Times New Roman" w:cs="Times New Roman"/>
        </w:rPr>
      </w:pPr>
      <w:r w:rsidRPr="00CC6C4B">
        <w:rPr>
          <w:rFonts w:ascii="Times New Roman" w:eastAsia="Times New Roman" w:hAnsi="Times New Roman" w:cs="Times New Roman"/>
        </w:rPr>
        <w:t>Безусловные рефлексы реализуют все физиологические потребности. Вызывают</w:t>
      </w:r>
      <w:r w:rsidRPr="00CC6C4B">
        <w:rPr>
          <w:rFonts w:ascii="Times New Roman" w:eastAsia="Times New Roman" w:hAnsi="Times New Roman" w:cs="Times New Roman"/>
        </w:rPr>
        <w:softHyphen/>
        <w:t>ся они раздражениями, исходящими из внутренней среды организма. Чем теснее</w:t>
      </w:r>
    </w:p>
    <w:p w:rsidR="00CC6C4B" w:rsidRPr="00CC6C4B" w:rsidRDefault="00CC6C4B" w:rsidP="00CC6C4B">
      <w:pPr>
        <w:ind w:left="340" w:right="57"/>
        <w:rPr>
          <w:rFonts w:ascii="Times New Roman" w:eastAsia="Times New Roman" w:hAnsi="Times New Roman" w:cs="Times New Roman"/>
        </w:rPr>
      </w:pPr>
      <w:r w:rsidRPr="00CC6C4B">
        <w:rPr>
          <w:rFonts w:ascii="Times New Roman" w:eastAsia="Times New Roman" w:hAnsi="Times New Roman" w:cs="Times New Roman"/>
        </w:rPr>
        <w:lastRenderedPageBreak/>
        <w:t>родственные связи между видами, тем больше общих безусловных рефлексов у них можно найти. С самых первых минут после рождения у человека появляются дыха</w:t>
      </w:r>
      <w:r w:rsidRPr="00CC6C4B">
        <w:rPr>
          <w:rFonts w:ascii="Times New Roman" w:eastAsia="Times New Roman" w:hAnsi="Times New Roman" w:cs="Times New Roman"/>
        </w:rPr>
        <w:softHyphen/>
        <w:t>тельные, сосательные, хватательные рефлексы. Первые два рефлекса имеются у всех млекопитающих, а последний — только у человека и обезьян. Сила хватательных движений у новорожденного младенца настолько большая, что он способен повис</w:t>
      </w:r>
      <w:r w:rsidRPr="00CC6C4B">
        <w:rPr>
          <w:rFonts w:ascii="Times New Roman" w:eastAsia="Times New Roman" w:hAnsi="Times New Roman" w:cs="Times New Roman"/>
        </w:rPr>
        <w:softHyphen/>
        <w:t>нуть, ухватившись ручонками за пальцы взрослого человека.</w:t>
      </w:r>
    </w:p>
    <w:p w:rsidR="00CC6C4B" w:rsidRPr="00CC6C4B" w:rsidRDefault="00CC6C4B" w:rsidP="00CC6C4B">
      <w:pPr>
        <w:numPr>
          <w:ilvl w:val="0"/>
          <w:numId w:val="1"/>
        </w:numPr>
        <w:tabs>
          <w:tab w:val="left" w:pos="387"/>
        </w:tabs>
        <w:ind w:right="57"/>
        <w:rPr>
          <w:rFonts w:ascii="Times New Roman" w:eastAsia="Times New Roman" w:hAnsi="Times New Roman" w:cs="Times New Roman"/>
        </w:rPr>
      </w:pPr>
      <w:r w:rsidRPr="00CC6C4B">
        <w:rPr>
          <w:rFonts w:ascii="Times New Roman" w:eastAsia="Times New Roman" w:hAnsi="Times New Roman" w:cs="Times New Roman"/>
        </w:rPr>
        <w:t>Имеет ли большое значение хватательный рефлекс для людей в младенческом возрасте?</w:t>
      </w:r>
    </w:p>
    <w:p w:rsidR="00CC6C4B" w:rsidRPr="00CC6C4B" w:rsidRDefault="00CC6C4B" w:rsidP="00CC6C4B">
      <w:pPr>
        <w:numPr>
          <w:ilvl w:val="0"/>
          <w:numId w:val="1"/>
        </w:numPr>
        <w:tabs>
          <w:tab w:val="left" w:pos="387"/>
        </w:tabs>
        <w:ind w:right="57"/>
        <w:rPr>
          <w:rFonts w:ascii="Times New Roman" w:eastAsia="Times New Roman" w:hAnsi="Times New Roman" w:cs="Times New Roman"/>
        </w:rPr>
      </w:pPr>
      <w:r w:rsidRPr="00CC6C4B">
        <w:rPr>
          <w:rFonts w:ascii="Times New Roman" w:eastAsia="Times New Roman" w:hAnsi="Times New Roman" w:cs="Times New Roman"/>
        </w:rPr>
        <w:t>Для современных обезьян?</w:t>
      </w:r>
    </w:p>
    <w:p w:rsidR="00CC6C4B" w:rsidRPr="00CC6C4B" w:rsidRDefault="00CC6C4B" w:rsidP="00CC6C4B">
      <w:pPr>
        <w:numPr>
          <w:ilvl w:val="0"/>
          <w:numId w:val="1"/>
        </w:numPr>
        <w:tabs>
          <w:tab w:val="left" w:pos="387"/>
        </w:tabs>
        <w:ind w:right="57"/>
        <w:rPr>
          <w:rFonts w:ascii="Times New Roman" w:eastAsia="Times New Roman" w:hAnsi="Times New Roman" w:cs="Times New Roman"/>
        </w:rPr>
      </w:pPr>
      <w:r w:rsidRPr="00CC6C4B">
        <w:rPr>
          <w:rFonts w:ascii="Times New Roman" w:eastAsia="Times New Roman" w:hAnsi="Times New Roman" w:cs="Times New Roman"/>
        </w:rPr>
        <w:t>Какой вывод можно из этого сделать?</w:t>
      </w:r>
    </w:p>
    <w:p w:rsidR="00CC6C4B" w:rsidRPr="00CC6C4B" w:rsidRDefault="00CC6C4B" w:rsidP="00CC6C4B">
      <w:pPr>
        <w:ind w:left="340" w:right="57" w:firstLine="220"/>
        <w:rPr>
          <w:rFonts w:ascii="Times New Roman" w:eastAsia="Times New Roman" w:hAnsi="Times New Roman" w:cs="Times New Roman"/>
        </w:rPr>
      </w:pPr>
      <w:r w:rsidRPr="00CC6C4B">
        <w:rPr>
          <w:rFonts w:ascii="Times New Roman" w:eastAsia="Times New Roman" w:hAnsi="Times New Roman" w:cs="Times New Roman"/>
        </w:rPr>
        <w:t>Многие сложные безусловные рефлексы функционируют не сразу после рожде</w:t>
      </w:r>
      <w:r w:rsidRPr="00CC6C4B">
        <w:rPr>
          <w:rFonts w:ascii="Times New Roman" w:eastAsia="Times New Roman" w:hAnsi="Times New Roman" w:cs="Times New Roman"/>
        </w:rPr>
        <w:softHyphen/>
        <w:t>ния организма, а формируются в процессе его развития.</w:t>
      </w:r>
    </w:p>
    <w:p w:rsidR="00CC6C4B" w:rsidRPr="00CC6C4B" w:rsidRDefault="00CC6C4B" w:rsidP="00CC6C4B">
      <w:pPr>
        <w:ind w:left="340" w:right="57" w:firstLine="220"/>
        <w:rPr>
          <w:rFonts w:ascii="Times New Roman" w:eastAsia="Times New Roman" w:hAnsi="Times New Roman" w:cs="Times New Roman"/>
        </w:rPr>
      </w:pPr>
      <w:r w:rsidRPr="00CC6C4B">
        <w:rPr>
          <w:rFonts w:ascii="Times New Roman" w:eastAsia="Times New Roman" w:hAnsi="Times New Roman" w:cs="Times New Roman"/>
        </w:rPr>
        <w:t>Так, в первые дни после рождения ребенок реагирует на внешние воздействия следующими безусловными рефлексами: на прикосновение к участку щеки около губ он отвечает сосательными движениями, на прикосновение к векам - миганием, на раздражение слизистой носа - чиханием, а остальных дыхательных путей - каш</w:t>
      </w:r>
      <w:r w:rsidRPr="00CC6C4B">
        <w:rPr>
          <w:rFonts w:ascii="Times New Roman" w:eastAsia="Times New Roman" w:hAnsi="Times New Roman" w:cs="Times New Roman"/>
        </w:rPr>
        <w:softHyphen/>
        <w:t>лем. Спустя некоторое время после рождения ребенок может в ответ на внезапные изменения в окружающей среде поворачивать голову и туловище, ориентировать глаза на раздражитель.</w:t>
      </w:r>
    </w:p>
    <w:p w:rsidR="00CC6C4B" w:rsidRPr="00CC6C4B" w:rsidRDefault="00CC6C4B" w:rsidP="00CC6C4B">
      <w:pPr>
        <w:ind w:left="340" w:right="57" w:firstLine="220"/>
        <w:rPr>
          <w:rFonts w:ascii="Times New Roman" w:eastAsia="Times New Roman" w:hAnsi="Times New Roman" w:cs="Times New Roman"/>
        </w:rPr>
      </w:pPr>
      <w:r w:rsidRPr="00CC6C4B">
        <w:rPr>
          <w:rFonts w:ascii="Times New Roman" w:eastAsia="Times New Roman" w:hAnsi="Times New Roman" w:cs="Times New Roman"/>
        </w:rPr>
        <w:t>Это ориентировочный рефлекс. Все это происходит благодаря постоянным свя</w:t>
      </w:r>
      <w:r w:rsidRPr="00CC6C4B">
        <w:rPr>
          <w:rFonts w:ascii="Times New Roman" w:eastAsia="Times New Roman" w:hAnsi="Times New Roman" w:cs="Times New Roman"/>
        </w:rPr>
        <w:softHyphen/>
        <w:t>зям, существующим от рождения.</w:t>
      </w:r>
    </w:p>
    <w:p w:rsidR="00CC6C4B" w:rsidRPr="00CC6C4B" w:rsidRDefault="00CC6C4B" w:rsidP="00CC6C4B">
      <w:pPr>
        <w:ind w:left="340" w:right="57" w:firstLine="220"/>
        <w:rPr>
          <w:rFonts w:ascii="Times New Roman" w:eastAsia="Times New Roman" w:hAnsi="Times New Roman" w:cs="Times New Roman"/>
        </w:rPr>
      </w:pPr>
      <w:r w:rsidRPr="00CC6C4B">
        <w:rPr>
          <w:rFonts w:ascii="Times New Roman" w:eastAsia="Times New Roman" w:hAnsi="Times New Roman" w:cs="Times New Roman"/>
          <w:i/>
          <w:iCs/>
        </w:rPr>
        <w:t>Учитель</w:t>
      </w:r>
      <w:r w:rsidRPr="00CC6C4B">
        <w:rPr>
          <w:rFonts w:ascii="Times New Roman" w:eastAsia="Times New Roman" w:hAnsi="Times New Roman" w:cs="Times New Roman"/>
        </w:rPr>
        <w:t xml:space="preserve"> предлагает учащимся приготовить в тетради таблицу и заполнить первый ее блок.</w:t>
      </w:r>
    </w:p>
    <w:p w:rsidR="00CC6C4B" w:rsidRPr="00CC6C4B" w:rsidRDefault="00CC6C4B" w:rsidP="00CC6C4B">
      <w:pPr>
        <w:framePr w:w="5868" w:wrap="notBeside" w:vAnchor="text" w:hAnchor="text" w:xAlign="center" w:y="1"/>
        <w:ind w:left="340" w:right="57"/>
        <w:rPr>
          <w:rFonts w:ascii="Times New Roman" w:eastAsia="Times New Roman" w:hAnsi="Times New Roman" w:cs="Times New Roman"/>
          <w:b/>
          <w:bCs/>
        </w:rPr>
      </w:pPr>
      <w:r w:rsidRPr="00CC6C4B">
        <w:rPr>
          <w:rFonts w:ascii="Times New Roman" w:eastAsia="Times New Roman" w:hAnsi="Times New Roman" w:cs="Times New Roman"/>
          <w:i/>
          <w:iCs/>
        </w:rPr>
        <w:t>Таблица-</w:t>
      </w:r>
      <w:r w:rsidRPr="00CC6C4B">
        <w:rPr>
          <w:rFonts w:ascii="Times New Roman" w:eastAsia="Times New Roman" w:hAnsi="Times New Roman" w:cs="Times New Roman"/>
        </w:rPr>
        <w:t xml:space="preserve"> </w:t>
      </w:r>
      <w:r w:rsidRPr="00CC6C4B">
        <w:rPr>
          <w:rFonts w:ascii="Times New Roman" w:eastAsia="Times New Roman" w:hAnsi="Times New Roman" w:cs="Times New Roman"/>
          <w:b/>
          <w:bCs/>
        </w:rPr>
        <w:t>Врожденные формы поведения</w:t>
      </w:r>
    </w:p>
    <w:tbl>
      <w:tblPr>
        <w:tblOverlap w:val="never"/>
        <w:tblW w:w="0" w:type="auto"/>
        <w:jc w:val="center"/>
        <w:tblLayout w:type="fixed"/>
        <w:tblCellMar>
          <w:left w:w="10" w:type="dxa"/>
          <w:right w:w="10" w:type="dxa"/>
        </w:tblCellMar>
        <w:tblLook w:val="0000" w:firstRow="0" w:lastRow="0" w:firstColumn="0" w:lastColumn="0" w:noHBand="0" w:noVBand="0"/>
      </w:tblPr>
      <w:tblGrid>
        <w:gridCol w:w="695"/>
        <w:gridCol w:w="1955"/>
        <w:gridCol w:w="1548"/>
        <w:gridCol w:w="1670"/>
      </w:tblGrid>
      <w:tr w:rsidR="00CC6C4B" w:rsidRPr="00CC6C4B" w:rsidTr="00C6369C">
        <w:trPr>
          <w:trHeight w:hRule="exact" w:val="223"/>
          <w:jc w:val="center"/>
        </w:trPr>
        <w:tc>
          <w:tcPr>
            <w:tcW w:w="695" w:type="dxa"/>
            <w:tcBorders>
              <w:top w:val="single" w:sz="4" w:space="0" w:color="auto"/>
              <w:left w:val="single" w:sz="4" w:space="0" w:color="auto"/>
            </w:tcBorders>
            <w:shd w:val="clear" w:color="auto" w:fill="FFFFFF"/>
          </w:tcPr>
          <w:p w:rsidR="00CC6C4B" w:rsidRPr="00CC6C4B" w:rsidRDefault="00CC6C4B" w:rsidP="00CC6C4B">
            <w:pPr>
              <w:framePr w:w="5868" w:wrap="notBeside" w:vAnchor="text" w:hAnchor="text" w:xAlign="center" w:y="1"/>
              <w:ind w:left="340" w:right="57"/>
              <w:rPr>
                <w:rFonts w:ascii="Times New Roman" w:eastAsia="Times New Roman" w:hAnsi="Times New Roman" w:cs="Times New Roman"/>
              </w:rPr>
            </w:pPr>
            <w:r w:rsidRPr="00CC6C4B">
              <w:rPr>
                <w:rFonts w:ascii="Times New Roman" w:eastAsia="Times New Roman" w:hAnsi="Times New Roman" w:cs="Times New Roman"/>
                <w:b/>
                <w:bCs/>
              </w:rPr>
              <w:t>Формы</w:t>
            </w:r>
          </w:p>
        </w:tc>
        <w:tc>
          <w:tcPr>
            <w:tcW w:w="1955" w:type="dxa"/>
            <w:tcBorders>
              <w:top w:val="single" w:sz="4" w:space="0" w:color="auto"/>
              <w:left w:val="single" w:sz="4" w:space="0" w:color="auto"/>
            </w:tcBorders>
            <w:shd w:val="clear" w:color="auto" w:fill="FFFFFF"/>
          </w:tcPr>
          <w:p w:rsidR="00CC6C4B" w:rsidRPr="00CC6C4B" w:rsidRDefault="00CC6C4B" w:rsidP="00CC6C4B">
            <w:pPr>
              <w:framePr w:w="5868" w:wrap="notBeside" w:vAnchor="text" w:hAnchor="text" w:xAlign="center" w:y="1"/>
              <w:ind w:left="340" w:right="57"/>
              <w:rPr>
                <w:rFonts w:ascii="Times New Roman" w:eastAsia="Times New Roman" w:hAnsi="Times New Roman" w:cs="Times New Roman"/>
              </w:rPr>
            </w:pPr>
            <w:r w:rsidRPr="00CC6C4B">
              <w:rPr>
                <w:rFonts w:ascii="Times New Roman" w:eastAsia="Times New Roman" w:hAnsi="Times New Roman" w:cs="Times New Roman"/>
                <w:b/>
                <w:bCs/>
              </w:rPr>
              <w:t>Характерные черты</w:t>
            </w:r>
          </w:p>
        </w:tc>
        <w:tc>
          <w:tcPr>
            <w:tcW w:w="1548" w:type="dxa"/>
            <w:tcBorders>
              <w:top w:val="single" w:sz="4" w:space="0" w:color="auto"/>
              <w:left w:val="single" w:sz="4" w:space="0" w:color="auto"/>
            </w:tcBorders>
            <w:shd w:val="clear" w:color="auto" w:fill="FFFFFF"/>
          </w:tcPr>
          <w:p w:rsidR="00CC6C4B" w:rsidRPr="00CC6C4B" w:rsidRDefault="00CC6C4B" w:rsidP="00CC6C4B">
            <w:pPr>
              <w:framePr w:w="5868" w:wrap="notBeside" w:vAnchor="text" w:hAnchor="text" w:xAlign="center" w:y="1"/>
              <w:ind w:left="340" w:right="57"/>
              <w:rPr>
                <w:rFonts w:ascii="Times New Roman" w:eastAsia="Times New Roman" w:hAnsi="Times New Roman" w:cs="Times New Roman"/>
              </w:rPr>
            </w:pPr>
            <w:r w:rsidRPr="00CC6C4B">
              <w:rPr>
                <w:rFonts w:ascii="Times New Roman" w:eastAsia="Times New Roman" w:hAnsi="Times New Roman" w:cs="Times New Roman"/>
                <w:b/>
                <w:bCs/>
              </w:rPr>
              <w:t>Значение</w:t>
            </w:r>
          </w:p>
        </w:tc>
        <w:tc>
          <w:tcPr>
            <w:tcW w:w="1670" w:type="dxa"/>
            <w:tcBorders>
              <w:top w:val="single" w:sz="4" w:space="0" w:color="auto"/>
              <w:left w:val="single" w:sz="4" w:space="0" w:color="auto"/>
              <w:right w:val="single" w:sz="4" w:space="0" w:color="auto"/>
            </w:tcBorders>
            <w:shd w:val="clear" w:color="auto" w:fill="FFFFFF"/>
          </w:tcPr>
          <w:p w:rsidR="00CC6C4B" w:rsidRPr="00CC6C4B" w:rsidRDefault="00CC6C4B" w:rsidP="00CC6C4B">
            <w:pPr>
              <w:framePr w:w="5868" w:wrap="notBeside" w:vAnchor="text" w:hAnchor="text" w:xAlign="center" w:y="1"/>
              <w:ind w:left="340" w:right="57"/>
              <w:rPr>
                <w:rFonts w:ascii="Times New Roman" w:eastAsia="Times New Roman" w:hAnsi="Times New Roman" w:cs="Times New Roman"/>
              </w:rPr>
            </w:pPr>
            <w:r w:rsidRPr="00CC6C4B">
              <w:rPr>
                <w:rFonts w:ascii="Times New Roman" w:eastAsia="Times New Roman" w:hAnsi="Times New Roman" w:cs="Times New Roman"/>
                <w:b/>
                <w:bCs/>
              </w:rPr>
              <w:t>Примеры</w:t>
            </w:r>
          </w:p>
        </w:tc>
      </w:tr>
      <w:tr w:rsidR="00CC6C4B" w:rsidRPr="00CC6C4B" w:rsidTr="00C6369C">
        <w:trPr>
          <w:trHeight w:hRule="exact" w:val="1022"/>
          <w:jc w:val="center"/>
        </w:trPr>
        <w:tc>
          <w:tcPr>
            <w:tcW w:w="695" w:type="dxa"/>
            <w:tcBorders>
              <w:top w:val="single" w:sz="4" w:space="0" w:color="auto"/>
              <w:left w:val="single" w:sz="4" w:space="0" w:color="auto"/>
            </w:tcBorders>
            <w:shd w:val="clear" w:color="auto" w:fill="FFFFFF"/>
          </w:tcPr>
          <w:p w:rsidR="00CC6C4B" w:rsidRPr="00CC6C4B" w:rsidRDefault="00CC6C4B" w:rsidP="00CC6C4B">
            <w:pPr>
              <w:framePr w:w="5868" w:wrap="notBeside" w:vAnchor="text" w:hAnchor="text" w:xAlign="center" w:y="1"/>
              <w:ind w:left="340" w:right="57"/>
              <w:rPr>
                <w:rFonts w:ascii="Times New Roman" w:eastAsia="Times New Roman" w:hAnsi="Times New Roman" w:cs="Times New Roman"/>
              </w:rPr>
            </w:pPr>
            <w:r w:rsidRPr="00CC6C4B">
              <w:rPr>
                <w:rFonts w:ascii="Times New Roman" w:eastAsia="Times New Roman" w:hAnsi="Times New Roman" w:cs="Times New Roman"/>
                <w:b/>
                <w:bCs/>
              </w:rPr>
              <w:t>1. Безу</w:t>
            </w:r>
            <w:r w:rsidRPr="00CC6C4B">
              <w:rPr>
                <w:rFonts w:ascii="Times New Roman" w:eastAsia="Times New Roman" w:hAnsi="Times New Roman" w:cs="Times New Roman"/>
                <w:b/>
                <w:bCs/>
              </w:rPr>
              <w:softHyphen/>
              <w:t>словные рефлексы</w:t>
            </w:r>
          </w:p>
        </w:tc>
        <w:tc>
          <w:tcPr>
            <w:tcW w:w="1955" w:type="dxa"/>
            <w:tcBorders>
              <w:top w:val="single" w:sz="4" w:space="0" w:color="auto"/>
              <w:left w:val="single" w:sz="4" w:space="0" w:color="auto"/>
            </w:tcBorders>
            <w:shd w:val="clear" w:color="auto" w:fill="FFFFFF"/>
          </w:tcPr>
          <w:p w:rsidR="00CC6C4B" w:rsidRPr="00CC6C4B" w:rsidRDefault="00CC6C4B" w:rsidP="00CC6C4B">
            <w:pPr>
              <w:framePr w:w="5868" w:wrap="notBeside" w:vAnchor="text" w:hAnchor="text" w:xAlign="center" w:y="1"/>
              <w:ind w:left="340" w:right="57"/>
              <w:rPr>
                <w:rFonts w:ascii="Times New Roman" w:eastAsia="Times New Roman" w:hAnsi="Times New Roman" w:cs="Times New Roman"/>
              </w:rPr>
            </w:pPr>
            <w:r w:rsidRPr="00CC6C4B">
              <w:rPr>
                <w:rFonts w:ascii="Times New Roman" w:eastAsia="Times New Roman" w:hAnsi="Times New Roman" w:cs="Times New Roman"/>
                <w:b/>
                <w:bCs/>
              </w:rPr>
              <w:t>Врожденные реакции на дейс</w:t>
            </w:r>
            <w:r w:rsidRPr="00CC6C4B">
              <w:rPr>
                <w:rFonts w:ascii="Times New Roman" w:eastAsia="Times New Roman" w:hAnsi="Times New Roman" w:cs="Times New Roman"/>
                <w:b/>
                <w:bCs/>
              </w:rPr>
              <w:softHyphen/>
              <w:t>твия раздражителей внешней и внутренней среды</w:t>
            </w:r>
          </w:p>
        </w:tc>
        <w:tc>
          <w:tcPr>
            <w:tcW w:w="1548" w:type="dxa"/>
            <w:tcBorders>
              <w:top w:val="single" w:sz="4" w:space="0" w:color="auto"/>
              <w:left w:val="single" w:sz="4" w:space="0" w:color="auto"/>
            </w:tcBorders>
            <w:shd w:val="clear" w:color="auto" w:fill="FFFFFF"/>
          </w:tcPr>
          <w:p w:rsidR="00CC6C4B" w:rsidRPr="00CC6C4B" w:rsidRDefault="00CC6C4B" w:rsidP="00CC6C4B">
            <w:pPr>
              <w:framePr w:w="5868" w:wrap="notBeside" w:vAnchor="text" w:hAnchor="text" w:xAlign="center" w:y="1"/>
              <w:ind w:left="340" w:right="57"/>
              <w:rPr>
                <w:rFonts w:ascii="Times New Roman" w:eastAsia="Times New Roman" w:hAnsi="Times New Roman" w:cs="Times New Roman"/>
              </w:rPr>
            </w:pPr>
            <w:r w:rsidRPr="00CC6C4B">
              <w:rPr>
                <w:rFonts w:ascii="Times New Roman" w:eastAsia="Times New Roman" w:hAnsi="Times New Roman" w:cs="Times New Roman"/>
                <w:b/>
                <w:bCs/>
              </w:rPr>
              <w:t>Приспособление к пос</w:t>
            </w:r>
            <w:r w:rsidRPr="00CC6C4B">
              <w:rPr>
                <w:rFonts w:ascii="Times New Roman" w:eastAsia="Times New Roman" w:hAnsi="Times New Roman" w:cs="Times New Roman"/>
                <w:b/>
                <w:bCs/>
              </w:rPr>
              <w:softHyphen/>
              <w:t>тоянно действующим факторам среды, лежат в основе реализации физиологических пот</w:t>
            </w:r>
            <w:r w:rsidRPr="00CC6C4B">
              <w:rPr>
                <w:rFonts w:ascii="Times New Roman" w:eastAsia="Times New Roman" w:hAnsi="Times New Roman" w:cs="Times New Roman"/>
                <w:b/>
                <w:bCs/>
              </w:rPr>
              <w:softHyphen/>
              <w:t>ребностей</w:t>
            </w:r>
          </w:p>
        </w:tc>
        <w:tc>
          <w:tcPr>
            <w:tcW w:w="1670" w:type="dxa"/>
            <w:tcBorders>
              <w:top w:val="single" w:sz="4" w:space="0" w:color="auto"/>
              <w:left w:val="single" w:sz="4" w:space="0" w:color="auto"/>
              <w:right w:val="single" w:sz="4" w:space="0" w:color="auto"/>
            </w:tcBorders>
            <w:shd w:val="clear" w:color="auto" w:fill="FFFFFF"/>
          </w:tcPr>
          <w:p w:rsidR="00CC6C4B" w:rsidRPr="00CC6C4B" w:rsidRDefault="00CC6C4B" w:rsidP="00CC6C4B">
            <w:pPr>
              <w:framePr w:w="5868" w:wrap="notBeside" w:vAnchor="text" w:hAnchor="text" w:xAlign="center" w:y="1"/>
              <w:ind w:left="340" w:right="57"/>
              <w:rPr>
                <w:rFonts w:ascii="Times New Roman" w:eastAsia="Times New Roman" w:hAnsi="Times New Roman" w:cs="Times New Roman"/>
              </w:rPr>
            </w:pPr>
            <w:r w:rsidRPr="00CC6C4B">
              <w:rPr>
                <w:rFonts w:ascii="Times New Roman" w:eastAsia="Times New Roman" w:hAnsi="Times New Roman" w:cs="Times New Roman"/>
                <w:b/>
                <w:bCs/>
              </w:rPr>
              <w:t>Глотание, кашель, чиха</w:t>
            </w:r>
            <w:r w:rsidRPr="00CC6C4B">
              <w:rPr>
                <w:rFonts w:ascii="Times New Roman" w:eastAsia="Times New Roman" w:hAnsi="Times New Roman" w:cs="Times New Roman"/>
                <w:b/>
                <w:bCs/>
              </w:rPr>
              <w:softHyphen/>
              <w:t>ние, ориентировочный рефлекс, сосательный, мигательный и т. д.</w:t>
            </w:r>
          </w:p>
        </w:tc>
      </w:tr>
      <w:tr w:rsidR="00CC6C4B" w:rsidRPr="00CC6C4B" w:rsidTr="00C6369C">
        <w:trPr>
          <w:trHeight w:hRule="exact" w:val="1188"/>
          <w:jc w:val="center"/>
        </w:trPr>
        <w:tc>
          <w:tcPr>
            <w:tcW w:w="695" w:type="dxa"/>
            <w:tcBorders>
              <w:top w:val="single" w:sz="4" w:space="0" w:color="auto"/>
              <w:left w:val="single" w:sz="4" w:space="0" w:color="auto"/>
            </w:tcBorders>
            <w:shd w:val="clear" w:color="auto" w:fill="FFFFFF"/>
          </w:tcPr>
          <w:p w:rsidR="00CC6C4B" w:rsidRPr="00CC6C4B" w:rsidRDefault="00CC6C4B" w:rsidP="00CC6C4B">
            <w:pPr>
              <w:framePr w:w="5868" w:wrap="notBeside" w:vAnchor="text" w:hAnchor="text" w:xAlign="center" w:y="1"/>
              <w:ind w:left="340" w:right="57"/>
              <w:rPr>
                <w:rFonts w:ascii="Times New Roman" w:eastAsia="Times New Roman" w:hAnsi="Times New Roman" w:cs="Times New Roman"/>
              </w:rPr>
            </w:pPr>
            <w:r w:rsidRPr="00CC6C4B">
              <w:rPr>
                <w:rFonts w:ascii="Times New Roman" w:eastAsia="Times New Roman" w:hAnsi="Times New Roman" w:cs="Times New Roman"/>
                <w:b/>
                <w:bCs/>
              </w:rPr>
              <w:t>2. Инс</w:t>
            </w:r>
            <w:r w:rsidRPr="00CC6C4B">
              <w:rPr>
                <w:rFonts w:ascii="Times New Roman" w:eastAsia="Times New Roman" w:hAnsi="Times New Roman" w:cs="Times New Roman"/>
                <w:b/>
                <w:bCs/>
              </w:rPr>
              <w:softHyphen/>
              <w:t>тинкт</w:t>
            </w:r>
          </w:p>
        </w:tc>
        <w:tc>
          <w:tcPr>
            <w:tcW w:w="1955" w:type="dxa"/>
            <w:tcBorders>
              <w:top w:val="single" w:sz="4" w:space="0" w:color="auto"/>
              <w:left w:val="single" w:sz="4" w:space="0" w:color="auto"/>
            </w:tcBorders>
            <w:shd w:val="clear" w:color="auto" w:fill="FFFFFF"/>
          </w:tcPr>
          <w:p w:rsidR="00CC6C4B" w:rsidRPr="00CC6C4B" w:rsidRDefault="00CC6C4B" w:rsidP="00CC6C4B">
            <w:pPr>
              <w:framePr w:w="5868" w:wrap="notBeside" w:vAnchor="text" w:hAnchor="text" w:xAlign="center" w:y="1"/>
              <w:ind w:left="340" w:right="57"/>
              <w:rPr>
                <w:rFonts w:ascii="Times New Roman" w:eastAsia="Times New Roman" w:hAnsi="Times New Roman" w:cs="Times New Roman"/>
              </w:rPr>
            </w:pPr>
            <w:r w:rsidRPr="00CC6C4B">
              <w:rPr>
                <w:rFonts w:ascii="Times New Roman" w:eastAsia="Times New Roman" w:hAnsi="Times New Roman" w:cs="Times New Roman"/>
                <w:b/>
                <w:bCs/>
              </w:rPr>
              <w:t>Врожденная форма поведения, основанная на безусловных рефлексах и направленная на удовлетворение биологических потребностей. Выражается в характерных для вида комплек</w:t>
            </w:r>
            <w:r w:rsidRPr="00CC6C4B">
              <w:rPr>
                <w:rFonts w:ascii="Times New Roman" w:eastAsia="Times New Roman" w:hAnsi="Times New Roman" w:cs="Times New Roman"/>
                <w:b/>
                <w:bCs/>
              </w:rPr>
              <w:softHyphen/>
              <w:t>сах двигательных реакций</w:t>
            </w:r>
          </w:p>
        </w:tc>
        <w:tc>
          <w:tcPr>
            <w:tcW w:w="1548" w:type="dxa"/>
            <w:tcBorders>
              <w:top w:val="single" w:sz="4" w:space="0" w:color="auto"/>
              <w:left w:val="single" w:sz="4" w:space="0" w:color="auto"/>
            </w:tcBorders>
            <w:shd w:val="clear" w:color="auto" w:fill="FFFFFF"/>
          </w:tcPr>
          <w:p w:rsidR="00CC6C4B" w:rsidRPr="00CC6C4B" w:rsidRDefault="00CC6C4B" w:rsidP="00CC6C4B">
            <w:pPr>
              <w:framePr w:w="5868" w:wrap="notBeside" w:vAnchor="text" w:hAnchor="text" w:xAlign="center" w:y="1"/>
              <w:ind w:left="340" w:right="57"/>
              <w:rPr>
                <w:rFonts w:ascii="Times New Roman" w:eastAsia="Times New Roman" w:hAnsi="Times New Roman" w:cs="Times New Roman"/>
              </w:rPr>
            </w:pPr>
            <w:r w:rsidRPr="00CC6C4B">
              <w:rPr>
                <w:rFonts w:ascii="Times New Roman" w:eastAsia="Times New Roman" w:hAnsi="Times New Roman" w:cs="Times New Roman"/>
                <w:b/>
                <w:bCs/>
              </w:rPr>
              <w:t>Удовлетворение потреб</w:t>
            </w:r>
            <w:r w:rsidRPr="00CC6C4B">
              <w:rPr>
                <w:rFonts w:ascii="Times New Roman" w:eastAsia="Times New Roman" w:hAnsi="Times New Roman" w:cs="Times New Roman"/>
                <w:b/>
                <w:bCs/>
              </w:rPr>
              <w:softHyphen/>
              <w:t>ностей в самосохране</w:t>
            </w:r>
            <w:r w:rsidRPr="00CC6C4B">
              <w:rPr>
                <w:rFonts w:ascii="Times New Roman" w:eastAsia="Times New Roman" w:hAnsi="Times New Roman" w:cs="Times New Roman"/>
                <w:b/>
                <w:bCs/>
              </w:rPr>
              <w:softHyphen/>
              <w:t>нии, продолжении рода и пр.</w:t>
            </w:r>
          </w:p>
        </w:tc>
        <w:tc>
          <w:tcPr>
            <w:tcW w:w="1670" w:type="dxa"/>
            <w:tcBorders>
              <w:top w:val="single" w:sz="4" w:space="0" w:color="auto"/>
              <w:left w:val="single" w:sz="4" w:space="0" w:color="auto"/>
              <w:right w:val="single" w:sz="4" w:space="0" w:color="auto"/>
            </w:tcBorders>
            <w:shd w:val="clear" w:color="auto" w:fill="FFFFFF"/>
          </w:tcPr>
          <w:p w:rsidR="00CC6C4B" w:rsidRPr="00CC6C4B" w:rsidRDefault="00CC6C4B" w:rsidP="00CC6C4B">
            <w:pPr>
              <w:framePr w:w="5868" w:wrap="notBeside" w:vAnchor="text" w:hAnchor="text" w:xAlign="center" w:y="1"/>
              <w:ind w:left="340" w:right="57"/>
              <w:rPr>
                <w:rFonts w:ascii="Times New Roman" w:eastAsia="Times New Roman" w:hAnsi="Times New Roman" w:cs="Times New Roman"/>
              </w:rPr>
            </w:pPr>
            <w:r w:rsidRPr="00CC6C4B">
              <w:rPr>
                <w:rFonts w:ascii="Times New Roman" w:eastAsia="Times New Roman" w:hAnsi="Times New Roman" w:cs="Times New Roman"/>
                <w:b/>
                <w:bCs/>
              </w:rPr>
              <w:t>Половые, материнские инстинкты, инстинкты самосохранения, стро</w:t>
            </w:r>
            <w:r w:rsidRPr="00CC6C4B">
              <w:rPr>
                <w:rFonts w:ascii="Times New Roman" w:eastAsia="Times New Roman" w:hAnsi="Times New Roman" w:cs="Times New Roman"/>
                <w:b/>
                <w:bCs/>
              </w:rPr>
              <w:softHyphen/>
              <w:t>ительство гнезда ловлей сети (у животных) пита</w:t>
            </w:r>
            <w:r w:rsidRPr="00CC6C4B">
              <w:rPr>
                <w:rFonts w:ascii="Times New Roman" w:eastAsia="Times New Roman" w:hAnsi="Times New Roman" w:cs="Times New Roman"/>
                <w:b/>
                <w:bCs/>
              </w:rPr>
              <w:softHyphen/>
              <w:t>ния и др.</w:t>
            </w:r>
          </w:p>
        </w:tc>
      </w:tr>
      <w:tr w:rsidR="00CC6C4B" w:rsidRPr="00CC6C4B" w:rsidTr="00C6369C">
        <w:trPr>
          <w:trHeight w:hRule="exact" w:val="1040"/>
          <w:jc w:val="center"/>
        </w:trPr>
        <w:tc>
          <w:tcPr>
            <w:tcW w:w="695" w:type="dxa"/>
            <w:tcBorders>
              <w:top w:val="single" w:sz="4" w:space="0" w:color="auto"/>
              <w:left w:val="single" w:sz="4" w:space="0" w:color="auto"/>
              <w:bottom w:val="single" w:sz="4" w:space="0" w:color="auto"/>
            </w:tcBorders>
            <w:shd w:val="clear" w:color="auto" w:fill="FFFFFF"/>
          </w:tcPr>
          <w:p w:rsidR="00CC6C4B" w:rsidRPr="00CC6C4B" w:rsidRDefault="00CC6C4B" w:rsidP="00CC6C4B">
            <w:pPr>
              <w:framePr w:w="5868" w:wrap="notBeside" w:vAnchor="text" w:hAnchor="text" w:xAlign="center" w:y="1"/>
              <w:ind w:left="340" w:right="57"/>
              <w:rPr>
                <w:rFonts w:ascii="Times New Roman" w:eastAsia="Times New Roman" w:hAnsi="Times New Roman" w:cs="Times New Roman"/>
              </w:rPr>
            </w:pPr>
            <w:r w:rsidRPr="00CC6C4B">
              <w:rPr>
                <w:rFonts w:ascii="Times New Roman" w:eastAsia="Times New Roman" w:hAnsi="Times New Roman" w:cs="Times New Roman"/>
                <w:b/>
                <w:bCs/>
              </w:rPr>
              <w:t xml:space="preserve">3. Им- </w:t>
            </w:r>
            <w:proofErr w:type="spellStart"/>
            <w:r w:rsidRPr="00CC6C4B">
              <w:rPr>
                <w:rFonts w:ascii="Times New Roman" w:eastAsia="Times New Roman" w:hAnsi="Times New Roman" w:cs="Times New Roman"/>
                <w:b/>
                <w:bCs/>
              </w:rPr>
              <w:t>принтинг</w:t>
            </w:r>
            <w:proofErr w:type="spellEnd"/>
            <w:r w:rsidRPr="00CC6C4B">
              <w:rPr>
                <w:rFonts w:ascii="Times New Roman" w:eastAsia="Times New Roman" w:hAnsi="Times New Roman" w:cs="Times New Roman"/>
                <w:b/>
                <w:bCs/>
              </w:rPr>
              <w:t xml:space="preserve"> (</w:t>
            </w:r>
            <w:proofErr w:type="spellStart"/>
            <w:r w:rsidRPr="00CC6C4B">
              <w:rPr>
                <w:rFonts w:ascii="Times New Roman" w:eastAsia="Times New Roman" w:hAnsi="Times New Roman" w:cs="Times New Roman"/>
                <w:b/>
                <w:bCs/>
              </w:rPr>
              <w:t>запечат</w:t>
            </w:r>
            <w:proofErr w:type="spellEnd"/>
            <w:r w:rsidRPr="00CC6C4B">
              <w:rPr>
                <w:rFonts w:ascii="Times New Roman" w:eastAsia="Times New Roman" w:hAnsi="Times New Roman" w:cs="Times New Roman"/>
                <w:b/>
                <w:bCs/>
              </w:rPr>
              <w:t xml:space="preserve">- </w:t>
            </w:r>
            <w:proofErr w:type="spellStart"/>
            <w:r w:rsidRPr="00CC6C4B">
              <w:rPr>
                <w:rFonts w:ascii="Times New Roman" w:eastAsia="Times New Roman" w:hAnsi="Times New Roman" w:cs="Times New Roman"/>
                <w:b/>
                <w:bCs/>
              </w:rPr>
              <w:t>ление</w:t>
            </w:r>
            <w:proofErr w:type="spellEnd"/>
            <w:r w:rsidRPr="00CC6C4B">
              <w:rPr>
                <w:rFonts w:ascii="Times New Roman" w:eastAsia="Times New Roman" w:hAnsi="Times New Roman" w:cs="Times New Roman"/>
                <w:b/>
                <w:bCs/>
              </w:rPr>
              <w:t>)</w:t>
            </w:r>
          </w:p>
        </w:tc>
        <w:tc>
          <w:tcPr>
            <w:tcW w:w="1955" w:type="dxa"/>
            <w:tcBorders>
              <w:top w:val="single" w:sz="4" w:space="0" w:color="auto"/>
              <w:left w:val="single" w:sz="4" w:space="0" w:color="auto"/>
              <w:bottom w:val="single" w:sz="4" w:space="0" w:color="auto"/>
            </w:tcBorders>
            <w:shd w:val="clear" w:color="auto" w:fill="FFFFFF"/>
          </w:tcPr>
          <w:p w:rsidR="00CC6C4B" w:rsidRPr="00CC6C4B" w:rsidRDefault="00CC6C4B" w:rsidP="00CC6C4B">
            <w:pPr>
              <w:framePr w:w="5868" w:wrap="notBeside" w:vAnchor="text" w:hAnchor="text" w:xAlign="center" w:y="1"/>
              <w:ind w:left="340" w:right="57"/>
              <w:rPr>
                <w:rFonts w:ascii="Times New Roman" w:eastAsia="Times New Roman" w:hAnsi="Times New Roman" w:cs="Times New Roman"/>
              </w:rPr>
            </w:pPr>
            <w:r w:rsidRPr="00CC6C4B">
              <w:rPr>
                <w:rFonts w:ascii="Times New Roman" w:eastAsia="Times New Roman" w:hAnsi="Times New Roman" w:cs="Times New Roman"/>
                <w:b/>
                <w:bCs/>
              </w:rPr>
              <w:t>Стимул, предъявленный жи</w:t>
            </w:r>
            <w:r w:rsidRPr="00CC6C4B">
              <w:rPr>
                <w:rFonts w:ascii="Times New Roman" w:eastAsia="Times New Roman" w:hAnsi="Times New Roman" w:cs="Times New Roman"/>
                <w:b/>
                <w:bCs/>
              </w:rPr>
              <w:softHyphen/>
              <w:t>вотному в критический период, запечатлевается на длительный срок и становится ключевым, запускающим определенное поведение</w:t>
            </w:r>
          </w:p>
        </w:tc>
        <w:tc>
          <w:tcPr>
            <w:tcW w:w="1548" w:type="dxa"/>
            <w:tcBorders>
              <w:top w:val="single" w:sz="4" w:space="0" w:color="auto"/>
              <w:left w:val="single" w:sz="4" w:space="0" w:color="auto"/>
              <w:bottom w:val="single" w:sz="4" w:space="0" w:color="auto"/>
            </w:tcBorders>
            <w:shd w:val="clear" w:color="auto" w:fill="FFFFFF"/>
          </w:tcPr>
          <w:p w:rsidR="00CC6C4B" w:rsidRPr="00CC6C4B" w:rsidRDefault="00CC6C4B" w:rsidP="00CC6C4B">
            <w:pPr>
              <w:framePr w:w="5868" w:wrap="notBeside" w:vAnchor="text" w:hAnchor="text" w:xAlign="center" w:y="1"/>
              <w:ind w:left="340" w:right="57"/>
              <w:rPr>
                <w:rFonts w:ascii="Times New Roman" w:eastAsia="Times New Roman" w:hAnsi="Times New Roman" w:cs="Times New Roman"/>
              </w:rPr>
            </w:pPr>
            <w:r w:rsidRPr="00CC6C4B">
              <w:rPr>
                <w:rFonts w:ascii="Times New Roman" w:eastAsia="Times New Roman" w:hAnsi="Times New Roman" w:cs="Times New Roman"/>
                <w:b/>
                <w:bCs/>
              </w:rPr>
              <w:t>Связь детеныша с роди</w:t>
            </w:r>
            <w:r w:rsidRPr="00CC6C4B">
              <w:rPr>
                <w:rFonts w:ascii="Times New Roman" w:eastAsia="Times New Roman" w:hAnsi="Times New Roman" w:cs="Times New Roman"/>
                <w:b/>
                <w:bCs/>
              </w:rPr>
              <w:softHyphen/>
              <w:t>телями, приобщение к речи в раннем возрасте</w:t>
            </w:r>
          </w:p>
        </w:tc>
        <w:tc>
          <w:tcPr>
            <w:tcW w:w="1670" w:type="dxa"/>
            <w:tcBorders>
              <w:top w:val="single" w:sz="4" w:space="0" w:color="auto"/>
              <w:left w:val="single" w:sz="4" w:space="0" w:color="auto"/>
              <w:bottom w:val="single" w:sz="4" w:space="0" w:color="auto"/>
              <w:right w:val="single" w:sz="4" w:space="0" w:color="auto"/>
            </w:tcBorders>
            <w:shd w:val="clear" w:color="auto" w:fill="FFFFFF"/>
          </w:tcPr>
          <w:p w:rsidR="00CC6C4B" w:rsidRPr="00CC6C4B" w:rsidRDefault="00CC6C4B" w:rsidP="00CC6C4B">
            <w:pPr>
              <w:framePr w:w="5868" w:wrap="notBeside" w:vAnchor="text" w:hAnchor="text" w:xAlign="center" w:y="1"/>
              <w:ind w:left="340" w:right="57"/>
              <w:rPr>
                <w:rFonts w:ascii="Times New Roman" w:eastAsia="Times New Roman" w:hAnsi="Times New Roman" w:cs="Times New Roman"/>
              </w:rPr>
            </w:pPr>
            <w:r w:rsidRPr="00CC6C4B">
              <w:rPr>
                <w:rFonts w:ascii="Times New Roman" w:eastAsia="Times New Roman" w:hAnsi="Times New Roman" w:cs="Times New Roman"/>
                <w:b/>
                <w:bCs/>
              </w:rPr>
              <w:t>Рефлекс следования</w:t>
            </w:r>
          </w:p>
        </w:tc>
      </w:tr>
    </w:tbl>
    <w:p w:rsidR="00CC6C4B" w:rsidRPr="00CC6C4B" w:rsidRDefault="00CC6C4B" w:rsidP="00CC6C4B">
      <w:pPr>
        <w:ind w:left="340" w:right="57"/>
        <w:rPr>
          <w:rFonts w:ascii="Times New Roman" w:hAnsi="Times New Roman" w:cs="Times New Roman"/>
        </w:rPr>
      </w:pPr>
    </w:p>
    <w:p w:rsidR="00CC6C4B" w:rsidRPr="00CC6C4B" w:rsidRDefault="00CC6C4B" w:rsidP="00CC6C4B">
      <w:pPr>
        <w:numPr>
          <w:ilvl w:val="0"/>
          <w:numId w:val="1"/>
        </w:numPr>
        <w:tabs>
          <w:tab w:val="left" w:pos="387"/>
        </w:tabs>
        <w:ind w:right="57"/>
        <w:rPr>
          <w:rFonts w:ascii="Times New Roman" w:eastAsia="Times New Roman" w:hAnsi="Times New Roman" w:cs="Times New Roman"/>
        </w:rPr>
      </w:pPr>
      <w:r w:rsidRPr="00CC6C4B">
        <w:rPr>
          <w:rFonts w:ascii="Times New Roman" w:eastAsia="Times New Roman" w:hAnsi="Times New Roman" w:cs="Times New Roman"/>
        </w:rPr>
        <w:t>Как называются такие сложные поведенческие реакции у животных, как уст</w:t>
      </w:r>
      <w:r w:rsidRPr="00CC6C4B">
        <w:rPr>
          <w:rFonts w:ascii="Times New Roman" w:eastAsia="Times New Roman" w:hAnsi="Times New Roman" w:cs="Times New Roman"/>
        </w:rPr>
        <w:softHyphen/>
        <w:t>ройство гнезда, поры или логова, кормление потомства, обучение детенышей (игровые реакции и другие действия)? (Это инстинкты.)</w:t>
      </w:r>
    </w:p>
    <w:p w:rsidR="00CC6C4B" w:rsidRPr="00CC6C4B" w:rsidRDefault="00CC6C4B" w:rsidP="00CC6C4B">
      <w:pPr>
        <w:ind w:left="340" w:right="57" w:hanging="240"/>
        <w:rPr>
          <w:rFonts w:ascii="Times New Roman" w:eastAsia="Times New Roman" w:hAnsi="Times New Roman" w:cs="Times New Roman"/>
        </w:rPr>
      </w:pPr>
      <w:r w:rsidRPr="00CC6C4B">
        <w:rPr>
          <w:rFonts w:ascii="Times New Roman" w:eastAsia="Times New Roman" w:hAnsi="Times New Roman" w:cs="Times New Roman"/>
        </w:rPr>
        <w:t>В переводе с латинского языка слово «инстинкт» означает «побуждение».</w:t>
      </w:r>
    </w:p>
    <w:p w:rsidR="00CC6C4B" w:rsidRPr="00CC6C4B" w:rsidRDefault="00CC6C4B" w:rsidP="00CC6C4B">
      <w:pPr>
        <w:numPr>
          <w:ilvl w:val="0"/>
          <w:numId w:val="1"/>
        </w:numPr>
        <w:tabs>
          <w:tab w:val="left" w:pos="387"/>
        </w:tabs>
        <w:ind w:right="57"/>
        <w:rPr>
          <w:rFonts w:ascii="Times New Roman" w:eastAsia="Times New Roman" w:hAnsi="Times New Roman" w:cs="Times New Roman"/>
        </w:rPr>
      </w:pPr>
      <w:r w:rsidRPr="00CC6C4B">
        <w:rPr>
          <w:rFonts w:ascii="Times New Roman" w:eastAsia="Times New Roman" w:hAnsi="Times New Roman" w:cs="Times New Roman"/>
        </w:rPr>
        <w:t>Что заставляет пчелу строить соты, птиц - вить гнезда, бобра - валить деревья и делать плотину? Ведь этому искусству животные не обучались или почти не обучались. Опыты показывают, что многие из этих действий животные могут выполнить даже в тех случаях, если они содержались изолированного с пер</w:t>
      </w:r>
      <w:r w:rsidRPr="00CC6C4B">
        <w:rPr>
          <w:rFonts w:ascii="Times New Roman" w:eastAsia="Times New Roman" w:hAnsi="Times New Roman" w:cs="Times New Roman"/>
        </w:rPr>
        <w:softHyphen/>
        <w:t>вого дня жизни. Очевидно, что инстинкт - это врожденная программа пове</w:t>
      </w:r>
      <w:r w:rsidRPr="00CC6C4B">
        <w:rPr>
          <w:rFonts w:ascii="Times New Roman" w:eastAsia="Times New Roman" w:hAnsi="Times New Roman" w:cs="Times New Roman"/>
        </w:rPr>
        <w:softHyphen/>
        <w:t>дения, которая приходит в действие под влиянием определенных причин.</w:t>
      </w:r>
    </w:p>
    <w:p w:rsidR="00CC6C4B" w:rsidRPr="00CC6C4B" w:rsidRDefault="00CC6C4B" w:rsidP="00CC6C4B">
      <w:pPr>
        <w:ind w:left="340" w:right="57"/>
        <w:rPr>
          <w:rFonts w:ascii="Times New Roman" w:eastAsia="Times New Roman" w:hAnsi="Times New Roman" w:cs="Times New Roman"/>
        </w:rPr>
      </w:pPr>
      <w:r w:rsidRPr="00CC6C4B">
        <w:rPr>
          <w:rFonts w:ascii="Times New Roman" w:eastAsia="Times New Roman" w:hAnsi="Times New Roman" w:cs="Times New Roman"/>
        </w:rPr>
        <w:t>Подобно всем рефлексам, инстинкты вызываются комплексом внешних и внут</w:t>
      </w:r>
      <w:r w:rsidRPr="00CC6C4B">
        <w:rPr>
          <w:rFonts w:ascii="Times New Roman" w:eastAsia="Times New Roman" w:hAnsi="Times New Roman" w:cs="Times New Roman"/>
        </w:rPr>
        <w:softHyphen/>
        <w:t>ренних раздражений. Так, появление половых и родительских инстинктов стимули</w:t>
      </w:r>
      <w:r w:rsidRPr="00CC6C4B">
        <w:rPr>
          <w:rFonts w:ascii="Times New Roman" w:eastAsia="Times New Roman" w:hAnsi="Times New Roman" w:cs="Times New Roman"/>
        </w:rPr>
        <w:softHyphen/>
        <w:t>руется накоплением продуктов соответствующих желез и гормонов и такими вне</w:t>
      </w:r>
      <w:r w:rsidRPr="00CC6C4B">
        <w:rPr>
          <w:rFonts w:ascii="Times New Roman" w:eastAsia="Times New Roman" w:hAnsi="Times New Roman" w:cs="Times New Roman"/>
        </w:rPr>
        <w:softHyphen/>
        <w:t>шними раздражителями, как свет, пища, температура, природная остановка и др.</w:t>
      </w:r>
    </w:p>
    <w:p w:rsidR="00CC6C4B" w:rsidRPr="00CC6C4B" w:rsidRDefault="00CC6C4B" w:rsidP="00CC6C4B">
      <w:pPr>
        <w:ind w:left="340" w:right="57" w:firstLine="320"/>
        <w:rPr>
          <w:rFonts w:ascii="Times New Roman" w:eastAsia="Times New Roman" w:hAnsi="Times New Roman" w:cs="Times New Roman"/>
        </w:rPr>
      </w:pPr>
      <w:r w:rsidRPr="00CC6C4B">
        <w:rPr>
          <w:rFonts w:ascii="Times New Roman" w:eastAsia="Times New Roman" w:hAnsi="Times New Roman" w:cs="Times New Roman"/>
          <w:i/>
          <w:iCs/>
        </w:rPr>
        <w:t>Инстинкты —</w:t>
      </w:r>
      <w:r w:rsidRPr="00CC6C4B">
        <w:rPr>
          <w:rFonts w:ascii="Times New Roman" w:eastAsia="Times New Roman" w:hAnsi="Times New Roman" w:cs="Times New Roman"/>
        </w:rPr>
        <w:t xml:space="preserve"> врожденные элементы поведения. Для их проявления почти не </w:t>
      </w:r>
      <w:r w:rsidRPr="00CC6C4B">
        <w:rPr>
          <w:rFonts w:ascii="Times New Roman" w:eastAsia="Times New Roman" w:hAnsi="Times New Roman" w:cs="Times New Roman"/>
        </w:rPr>
        <w:lastRenderedPageBreak/>
        <w:t>требуется предварительного обучения. И все же необходимо сделать оговорку «поч</w:t>
      </w:r>
      <w:r w:rsidRPr="00CC6C4B">
        <w:rPr>
          <w:rFonts w:ascii="Times New Roman" w:eastAsia="Times New Roman" w:hAnsi="Times New Roman" w:cs="Times New Roman"/>
        </w:rPr>
        <w:softHyphen/>
        <w:t>ти не требуется», потому что птицы, млекопитающие обладают способностью под</w:t>
      </w:r>
      <w:r w:rsidRPr="00CC6C4B">
        <w:rPr>
          <w:rFonts w:ascii="Times New Roman" w:eastAsia="Times New Roman" w:hAnsi="Times New Roman" w:cs="Times New Roman"/>
        </w:rPr>
        <w:softHyphen/>
        <w:t>ражать друг другую. В общении сложная инстинктивная деятельность может раз</w:t>
      </w:r>
      <w:r w:rsidRPr="00CC6C4B">
        <w:rPr>
          <w:rFonts w:ascii="Times New Roman" w:eastAsia="Times New Roman" w:hAnsi="Times New Roman" w:cs="Times New Roman"/>
        </w:rPr>
        <w:softHyphen/>
        <w:t>виваться быстрее. Наряду с этим инстинкты могут и несколько изменяться за счет включения в структуру условных рефлексов.</w:t>
      </w:r>
    </w:p>
    <w:p w:rsidR="00CC6C4B" w:rsidRPr="00CC6C4B" w:rsidRDefault="00CC6C4B" w:rsidP="00CC6C4B">
      <w:pPr>
        <w:ind w:left="340" w:right="57"/>
        <w:rPr>
          <w:rFonts w:ascii="Times New Roman" w:eastAsia="Times New Roman" w:hAnsi="Times New Roman" w:cs="Times New Roman"/>
        </w:rPr>
      </w:pPr>
      <w:r w:rsidRPr="00CC6C4B">
        <w:rPr>
          <w:rFonts w:ascii="Times New Roman" w:eastAsia="Times New Roman" w:hAnsi="Times New Roman" w:cs="Times New Roman"/>
        </w:rPr>
        <w:t>(Учащиеся заполняют второй блок таблицы).</w:t>
      </w:r>
    </w:p>
    <w:p w:rsidR="00CC6C4B" w:rsidRPr="00CC6C4B" w:rsidRDefault="00CC6C4B" w:rsidP="00CC6C4B">
      <w:pPr>
        <w:ind w:left="340" w:right="57"/>
        <w:rPr>
          <w:rFonts w:ascii="Times New Roman" w:eastAsia="Times New Roman" w:hAnsi="Times New Roman" w:cs="Times New Roman"/>
        </w:rPr>
      </w:pPr>
      <w:r w:rsidRPr="00CC6C4B">
        <w:rPr>
          <w:rFonts w:ascii="Times New Roman" w:eastAsia="Times New Roman" w:hAnsi="Times New Roman" w:cs="Times New Roman"/>
        </w:rPr>
        <w:t>С третьей врожденной формой поведения учащиеся знакомятся самостоятельно и заполняют третий блок таблицы.</w:t>
      </w:r>
    </w:p>
    <w:p w:rsidR="00CC6C4B" w:rsidRPr="00CC6C4B" w:rsidRDefault="00CC6C4B" w:rsidP="00CC6C4B">
      <w:pPr>
        <w:keepNext/>
        <w:keepLines/>
        <w:numPr>
          <w:ilvl w:val="0"/>
          <w:numId w:val="38"/>
        </w:numPr>
        <w:tabs>
          <w:tab w:val="left" w:pos="326"/>
        </w:tabs>
        <w:ind w:right="57"/>
        <w:outlineLvl w:val="7"/>
        <w:rPr>
          <w:rFonts w:ascii="Times New Roman" w:eastAsia="Times New Roman" w:hAnsi="Times New Roman" w:cs="Times New Roman"/>
          <w:b/>
          <w:bCs/>
        </w:rPr>
      </w:pPr>
      <w:bookmarkStart w:id="6" w:name="bookmark437"/>
      <w:r w:rsidRPr="00CC6C4B">
        <w:rPr>
          <w:rFonts w:ascii="Times New Roman" w:eastAsia="Times New Roman" w:hAnsi="Times New Roman" w:cs="Times New Roman"/>
          <w:b/>
          <w:bCs/>
        </w:rPr>
        <w:t>Закрепление изученного материала</w:t>
      </w:r>
      <w:bookmarkEnd w:id="6"/>
    </w:p>
    <w:p w:rsidR="00CC6C4B" w:rsidRPr="00CC6C4B" w:rsidRDefault="00CC6C4B" w:rsidP="00CC6C4B">
      <w:pPr>
        <w:numPr>
          <w:ilvl w:val="0"/>
          <w:numId w:val="45"/>
        </w:numPr>
        <w:tabs>
          <w:tab w:val="left" w:pos="557"/>
        </w:tabs>
        <w:ind w:right="57"/>
        <w:rPr>
          <w:rFonts w:ascii="Times New Roman" w:eastAsia="Times New Roman" w:hAnsi="Times New Roman" w:cs="Times New Roman"/>
        </w:rPr>
      </w:pPr>
      <w:r w:rsidRPr="00CC6C4B">
        <w:rPr>
          <w:rFonts w:ascii="Times New Roman" w:eastAsia="Times New Roman" w:hAnsi="Times New Roman" w:cs="Times New Roman"/>
        </w:rPr>
        <w:t>Что следует понимать под врожденной программой поведения?</w:t>
      </w:r>
    </w:p>
    <w:p w:rsidR="00CC6C4B" w:rsidRPr="00CC6C4B" w:rsidRDefault="00CC6C4B" w:rsidP="00CC6C4B">
      <w:pPr>
        <w:numPr>
          <w:ilvl w:val="0"/>
          <w:numId w:val="45"/>
        </w:numPr>
        <w:tabs>
          <w:tab w:val="left" w:pos="557"/>
        </w:tabs>
        <w:ind w:right="57"/>
        <w:rPr>
          <w:rFonts w:ascii="Times New Roman" w:eastAsia="Times New Roman" w:hAnsi="Times New Roman" w:cs="Times New Roman"/>
        </w:rPr>
      </w:pPr>
      <w:r w:rsidRPr="00CC6C4B">
        <w:rPr>
          <w:rFonts w:ascii="Times New Roman" w:eastAsia="Times New Roman" w:hAnsi="Times New Roman" w:cs="Times New Roman"/>
        </w:rPr>
        <w:t>Безусловные рефлексы головастика отличаются от безусловных рефлексов взрослой лягушки. Противоречит ли это положению о видовой специфич</w:t>
      </w:r>
      <w:r w:rsidRPr="00CC6C4B">
        <w:rPr>
          <w:rFonts w:ascii="Times New Roman" w:eastAsia="Times New Roman" w:hAnsi="Times New Roman" w:cs="Times New Roman"/>
        </w:rPr>
        <w:softHyphen/>
        <w:t>ности безусловных рефлексов?</w:t>
      </w:r>
    </w:p>
    <w:p w:rsidR="00CC6C4B" w:rsidRPr="00CC6C4B" w:rsidRDefault="00CC6C4B" w:rsidP="00CC6C4B">
      <w:pPr>
        <w:numPr>
          <w:ilvl w:val="0"/>
          <w:numId w:val="45"/>
        </w:numPr>
        <w:tabs>
          <w:tab w:val="left" w:pos="557"/>
        </w:tabs>
        <w:ind w:right="57"/>
        <w:rPr>
          <w:rFonts w:ascii="Times New Roman" w:eastAsia="Times New Roman" w:hAnsi="Times New Roman" w:cs="Times New Roman"/>
        </w:rPr>
      </w:pPr>
      <w:r w:rsidRPr="00CC6C4B">
        <w:rPr>
          <w:rFonts w:ascii="Times New Roman" w:eastAsia="Times New Roman" w:hAnsi="Times New Roman" w:cs="Times New Roman"/>
        </w:rPr>
        <w:t>Какими фактами можно доказать, что инстинкт есть цепь связанных между собой безусловных рефлексов?</w:t>
      </w:r>
    </w:p>
    <w:p w:rsidR="00CC6C4B" w:rsidRPr="00CC6C4B" w:rsidRDefault="00CC6C4B" w:rsidP="00CC6C4B">
      <w:pPr>
        <w:ind w:left="340" w:right="57"/>
        <w:rPr>
          <w:rFonts w:ascii="Times New Roman" w:eastAsia="Times New Roman" w:hAnsi="Times New Roman" w:cs="Times New Roman"/>
        </w:rPr>
      </w:pPr>
      <w:r w:rsidRPr="00CC6C4B">
        <w:rPr>
          <w:rFonts w:ascii="Times New Roman" w:eastAsia="Times New Roman" w:hAnsi="Times New Roman" w:cs="Times New Roman"/>
        </w:rPr>
        <w:t>Как взаимодействуют инстинкты с приобретенными условными рефлексами?</w:t>
      </w:r>
    </w:p>
    <w:p w:rsidR="00CC6C4B" w:rsidRPr="00CC6C4B" w:rsidRDefault="00CC6C4B" w:rsidP="00CC6C4B">
      <w:pPr>
        <w:numPr>
          <w:ilvl w:val="0"/>
          <w:numId w:val="45"/>
        </w:numPr>
        <w:tabs>
          <w:tab w:val="left" w:pos="557"/>
        </w:tabs>
        <w:ind w:right="57"/>
        <w:rPr>
          <w:rFonts w:ascii="Times New Roman" w:eastAsia="Times New Roman" w:hAnsi="Times New Roman" w:cs="Times New Roman"/>
        </w:rPr>
      </w:pPr>
      <w:r w:rsidRPr="00CC6C4B">
        <w:rPr>
          <w:rFonts w:ascii="Times New Roman" w:eastAsia="Times New Roman" w:hAnsi="Times New Roman" w:cs="Times New Roman"/>
        </w:rPr>
        <w:t>Какую роль в проявлении инстинктов играют внутренние раздражители и внешние сигналы?</w:t>
      </w:r>
    </w:p>
    <w:p w:rsidR="00CC6C4B" w:rsidRPr="00CC6C4B" w:rsidRDefault="00CC6C4B" w:rsidP="00CC6C4B">
      <w:pPr>
        <w:ind w:left="340" w:right="57"/>
        <w:rPr>
          <w:rFonts w:ascii="Times New Roman" w:eastAsia="Times New Roman" w:hAnsi="Times New Roman" w:cs="Times New Roman"/>
        </w:rPr>
      </w:pPr>
      <w:r w:rsidRPr="00CC6C4B">
        <w:rPr>
          <w:rFonts w:ascii="Times New Roman" w:eastAsia="Times New Roman" w:hAnsi="Times New Roman" w:cs="Times New Roman"/>
          <w:i/>
          <w:iCs/>
        </w:rPr>
        <w:t>Самостоятельная работа</w:t>
      </w:r>
      <w:r w:rsidRPr="00CC6C4B">
        <w:rPr>
          <w:rFonts w:ascii="Times New Roman" w:eastAsia="Times New Roman" w:hAnsi="Times New Roman" w:cs="Times New Roman"/>
        </w:rPr>
        <w:t xml:space="preserve"> учащихся с материалами учебника § 54, с. 275-276 (Уч. К.), в ходе которой заполняется таблица. Приобретенные формы поведения. (Рабо</w:t>
      </w:r>
      <w:r w:rsidRPr="00CC6C4B">
        <w:rPr>
          <w:rFonts w:ascii="Times New Roman" w:eastAsia="Times New Roman" w:hAnsi="Times New Roman" w:cs="Times New Roman"/>
        </w:rPr>
        <w:softHyphen/>
        <w:t>та проводится фронтально.)</w:t>
      </w:r>
    </w:p>
    <w:tbl>
      <w:tblPr>
        <w:tblOverlap w:val="never"/>
        <w:tblW w:w="0" w:type="auto"/>
        <w:jc w:val="center"/>
        <w:tblLayout w:type="fixed"/>
        <w:tblCellMar>
          <w:left w:w="10" w:type="dxa"/>
          <w:right w:w="10" w:type="dxa"/>
        </w:tblCellMar>
        <w:tblLook w:val="0000" w:firstRow="0" w:lastRow="0" w:firstColumn="0" w:lastColumn="0" w:noHBand="0" w:noVBand="0"/>
      </w:tblPr>
      <w:tblGrid>
        <w:gridCol w:w="695"/>
        <w:gridCol w:w="1663"/>
        <w:gridCol w:w="1861"/>
        <w:gridCol w:w="1667"/>
      </w:tblGrid>
      <w:tr w:rsidR="00CC6C4B" w:rsidRPr="00CC6C4B" w:rsidTr="00C6369C">
        <w:trPr>
          <w:trHeight w:hRule="exact" w:val="223"/>
          <w:jc w:val="center"/>
        </w:trPr>
        <w:tc>
          <w:tcPr>
            <w:tcW w:w="695" w:type="dxa"/>
            <w:tcBorders>
              <w:top w:val="single" w:sz="4" w:space="0" w:color="auto"/>
              <w:left w:val="single" w:sz="4" w:space="0" w:color="auto"/>
            </w:tcBorders>
            <w:shd w:val="clear" w:color="auto" w:fill="FFFFFF"/>
          </w:tcPr>
          <w:p w:rsidR="00CC6C4B" w:rsidRPr="00CC6C4B" w:rsidRDefault="00CC6C4B" w:rsidP="00CC6C4B">
            <w:pPr>
              <w:framePr w:w="5886" w:wrap="notBeside" w:vAnchor="text" w:hAnchor="text" w:xAlign="center" w:y="1"/>
              <w:ind w:left="340" w:right="57"/>
              <w:rPr>
                <w:rFonts w:ascii="Times New Roman" w:eastAsia="Times New Roman" w:hAnsi="Times New Roman" w:cs="Times New Roman"/>
              </w:rPr>
            </w:pPr>
            <w:r w:rsidRPr="00CC6C4B">
              <w:rPr>
                <w:rFonts w:ascii="Times New Roman" w:eastAsia="Times New Roman" w:hAnsi="Times New Roman" w:cs="Times New Roman"/>
                <w:b/>
                <w:bCs/>
              </w:rPr>
              <w:t>Формы</w:t>
            </w:r>
          </w:p>
        </w:tc>
        <w:tc>
          <w:tcPr>
            <w:tcW w:w="1663" w:type="dxa"/>
            <w:tcBorders>
              <w:top w:val="single" w:sz="4" w:space="0" w:color="auto"/>
              <w:left w:val="single" w:sz="4" w:space="0" w:color="auto"/>
            </w:tcBorders>
            <w:shd w:val="clear" w:color="auto" w:fill="FFFFFF"/>
          </w:tcPr>
          <w:p w:rsidR="00CC6C4B" w:rsidRPr="00CC6C4B" w:rsidRDefault="00CC6C4B" w:rsidP="00CC6C4B">
            <w:pPr>
              <w:framePr w:w="5886" w:wrap="notBeside" w:vAnchor="text" w:hAnchor="text" w:xAlign="center" w:y="1"/>
              <w:ind w:left="340" w:right="57"/>
              <w:rPr>
                <w:rFonts w:ascii="Times New Roman" w:eastAsia="Times New Roman" w:hAnsi="Times New Roman" w:cs="Times New Roman"/>
              </w:rPr>
            </w:pPr>
            <w:r w:rsidRPr="00CC6C4B">
              <w:rPr>
                <w:rFonts w:ascii="Times New Roman" w:eastAsia="Times New Roman" w:hAnsi="Times New Roman" w:cs="Times New Roman"/>
                <w:b/>
                <w:bCs/>
              </w:rPr>
              <w:t>Характерные черты</w:t>
            </w:r>
          </w:p>
        </w:tc>
        <w:tc>
          <w:tcPr>
            <w:tcW w:w="1861" w:type="dxa"/>
            <w:tcBorders>
              <w:top w:val="single" w:sz="4" w:space="0" w:color="auto"/>
              <w:left w:val="single" w:sz="4" w:space="0" w:color="auto"/>
            </w:tcBorders>
            <w:shd w:val="clear" w:color="auto" w:fill="FFFFFF"/>
          </w:tcPr>
          <w:p w:rsidR="00CC6C4B" w:rsidRPr="00CC6C4B" w:rsidRDefault="00CC6C4B" w:rsidP="00CC6C4B">
            <w:pPr>
              <w:framePr w:w="5886" w:wrap="notBeside" w:vAnchor="text" w:hAnchor="text" w:xAlign="center" w:y="1"/>
              <w:ind w:left="340" w:right="57"/>
              <w:rPr>
                <w:rFonts w:ascii="Times New Roman" w:eastAsia="Times New Roman" w:hAnsi="Times New Roman" w:cs="Times New Roman"/>
              </w:rPr>
            </w:pPr>
            <w:r w:rsidRPr="00CC6C4B">
              <w:rPr>
                <w:rFonts w:ascii="Times New Roman" w:eastAsia="Times New Roman" w:hAnsi="Times New Roman" w:cs="Times New Roman"/>
                <w:b/>
                <w:bCs/>
              </w:rPr>
              <w:t>Значение</w:t>
            </w:r>
          </w:p>
        </w:tc>
        <w:tc>
          <w:tcPr>
            <w:tcW w:w="1667" w:type="dxa"/>
            <w:tcBorders>
              <w:top w:val="single" w:sz="4" w:space="0" w:color="auto"/>
              <w:left w:val="single" w:sz="4" w:space="0" w:color="auto"/>
              <w:right w:val="single" w:sz="4" w:space="0" w:color="auto"/>
            </w:tcBorders>
            <w:shd w:val="clear" w:color="auto" w:fill="FFFFFF"/>
          </w:tcPr>
          <w:p w:rsidR="00CC6C4B" w:rsidRPr="00CC6C4B" w:rsidRDefault="00CC6C4B" w:rsidP="00CC6C4B">
            <w:pPr>
              <w:framePr w:w="5886" w:wrap="notBeside" w:vAnchor="text" w:hAnchor="text" w:xAlign="center" w:y="1"/>
              <w:ind w:left="340" w:right="57"/>
              <w:rPr>
                <w:rFonts w:ascii="Times New Roman" w:eastAsia="Times New Roman" w:hAnsi="Times New Roman" w:cs="Times New Roman"/>
              </w:rPr>
            </w:pPr>
            <w:r w:rsidRPr="00CC6C4B">
              <w:rPr>
                <w:rFonts w:ascii="Times New Roman" w:eastAsia="Malgun Gothic" w:hAnsi="Times New Roman" w:cs="Times New Roman"/>
                <w:b/>
                <w:bCs/>
              </w:rPr>
              <w:t>Примеры</w:t>
            </w:r>
          </w:p>
        </w:tc>
      </w:tr>
      <w:tr w:rsidR="00CC6C4B" w:rsidRPr="00CC6C4B" w:rsidTr="00C6369C">
        <w:trPr>
          <w:trHeight w:hRule="exact" w:val="1188"/>
          <w:jc w:val="center"/>
        </w:trPr>
        <w:tc>
          <w:tcPr>
            <w:tcW w:w="695" w:type="dxa"/>
            <w:tcBorders>
              <w:top w:val="single" w:sz="4" w:space="0" w:color="auto"/>
              <w:left w:val="single" w:sz="4" w:space="0" w:color="auto"/>
            </w:tcBorders>
            <w:shd w:val="clear" w:color="auto" w:fill="FFFFFF"/>
          </w:tcPr>
          <w:p w:rsidR="00CC6C4B" w:rsidRPr="00CC6C4B" w:rsidRDefault="00CC6C4B" w:rsidP="00CC6C4B">
            <w:pPr>
              <w:framePr w:w="5886" w:wrap="notBeside" w:vAnchor="text" w:hAnchor="text" w:xAlign="center" w:y="1"/>
              <w:ind w:left="340" w:right="57"/>
              <w:rPr>
                <w:rFonts w:ascii="Times New Roman" w:eastAsia="Times New Roman" w:hAnsi="Times New Roman" w:cs="Times New Roman"/>
              </w:rPr>
            </w:pPr>
            <w:r w:rsidRPr="00CC6C4B">
              <w:rPr>
                <w:rFonts w:ascii="Times New Roman" w:eastAsia="Times New Roman" w:hAnsi="Times New Roman" w:cs="Times New Roman"/>
                <w:b/>
                <w:bCs/>
              </w:rPr>
              <w:t>1. Услов</w:t>
            </w:r>
            <w:r w:rsidRPr="00CC6C4B">
              <w:rPr>
                <w:rFonts w:ascii="Times New Roman" w:eastAsia="Times New Roman" w:hAnsi="Times New Roman" w:cs="Times New Roman"/>
                <w:b/>
                <w:bCs/>
              </w:rPr>
              <w:softHyphen/>
              <w:t>ные реф</w:t>
            </w:r>
            <w:r w:rsidRPr="00CC6C4B">
              <w:rPr>
                <w:rFonts w:ascii="Times New Roman" w:eastAsia="Times New Roman" w:hAnsi="Times New Roman" w:cs="Times New Roman"/>
                <w:b/>
                <w:bCs/>
              </w:rPr>
              <w:softHyphen/>
              <w:t>лексы</w:t>
            </w:r>
          </w:p>
        </w:tc>
        <w:tc>
          <w:tcPr>
            <w:tcW w:w="1663" w:type="dxa"/>
            <w:tcBorders>
              <w:top w:val="single" w:sz="4" w:space="0" w:color="auto"/>
              <w:left w:val="single" w:sz="4" w:space="0" w:color="auto"/>
            </w:tcBorders>
            <w:shd w:val="clear" w:color="auto" w:fill="FFFFFF"/>
          </w:tcPr>
          <w:p w:rsidR="00CC6C4B" w:rsidRPr="00CC6C4B" w:rsidRDefault="00CC6C4B" w:rsidP="00CC6C4B">
            <w:pPr>
              <w:framePr w:w="5886" w:wrap="notBeside" w:vAnchor="text" w:hAnchor="text" w:xAlign="center" w:y="1"/>
              <w:ind w:left="340" w:right="57"/>
              <w:rPr>
                <w:rFonts w:ascii="Times New Roman" w:eastAsia="Times New Roman" w:hAnsi="Times New Roman" w:cs="Times New Roman"/>
              </w:rPr>
            </w:pPr>
            <w:r w:rsidRPr="00CC6C4B">
              <w:rPr>
                <w:rFonts w:ascii="Times New Roman" w:eastAsia="Times New Roman" w:hAnsi="Times New Roman" w:cs="Times New Roman"/>
                <w:b/>
                <w:bCs/>
              </w:rPr>
              <w:t>Образование временных нервных связей в коре больших полушарий как следствие сочетания условного раздражителя с жизненно важным безу</w:t>
            </w:r>
            <w:r w:rsidRPr="00CC6C4B">
              <w:rPr>
                <w:rFonts w:ascii="Times New Roman" w:eastAsia="Times New Roman" w:hAnsi="Times New Roman" w:cs="Times New Roman"/>
                <w:b/>
                <w:bCs/>
              </w:rPr>
              <w:softHyphen/>
              <w:t>словным</w:t>
            </w:r>
          </w:p>
        </w:tc>
        <w:tc>
          <w:tcPr>
            <w:tcW w:w="1861" w:type="dxa"/>
            <w:tcBorders>
              <w:top w:val="single" w:sz="4" w:space="0" w:color="auto"/>
              <w:left w:val="single" w:sz="4" w:space="0" w:color="auto"/>
            </w:tcBorders>
            <w:shd w:val="clear" w:color="auto" w:fill="FFFFFF"/>
          </w:tcPr>
          <w:p w:rsidR="00CC6C4B" w:rsidRPr="00CC6C4B" w:rsidRDefault="00CC6C4B" w:rsidP="00CC6C4B">
            <w:pPr>
              <w:framePr w:w="5886" w:wrap="notBeside" w:vAnchor="text" w:hAnchor="text" w:xAlign="center" w:y="1"/>
              <w:ind w:left="340" w:right="57"/>
              <w:rPr>
                <w:rFonts w:ascii="Times New Roman" w:eastAsia="Times New Roman" w:hAnsi="Times New Roman" w:cs="Times New Roman"/>
              </w:rPr>
            </w:pPr>
            <w:r w:rsidRPr="00CC6C4B">
              <w:rPr>
                <w:rFonts w:ascii="Times New Roman" w:eastAsia="Times New Roman" w:hAnsi="Times New Roman" w:cs="Times New Roman"/>
                <w:b/>
                <w:bCs/>
              </w:rPr>
              <w:t>Опережающая реакция на жизненно важный раздра</w:t>
            </w:r>
            <w:r w:rsidRPr="00CC6C4B">
              <w:rPr>
                <w:rFonts w:ascii="Times New Roman" w:eastAsia="Times New Roman" w:hAnsi="Times New Roman" w:cs="Times New Roman"/>
                <w:b/>
                <w:bCs/>
              </w:rPr>
              <w:softHyphen/>
              <w:t>житель при появлении ранее выявленного сигнала</w:t>
            </w:r>
          </w:p>
        </w:tc>
        <w:tc>
          <w:tcPr>
            <w:tcW w:w="1667" w:type="dxa"/>
            <w:tcBorders>
              <w:top w:val="single" w:sz="4" w:space="0" w:color="auto"/>
              <w:left w:val="single" w:sz="4" w:space="0" w:color="auto"/>
              <w:right w:val="single" w:sz="4" w:space="0" w:color="auto"/>
            </w:tcBorders>
            <w:shd w:val="clear" w:color="auto" w:fill="FFFFFF"/>
          </w:tcPr>
          <w:p w:rsidR="00CC6C4B" w:rsidRPr="00CC6C4B" w:rsidRDefault="00CC6C4B" w:rsidP="00CC6C4B">
            <w:pPr>
              <w:framePr w:w="5886" w:wrap="notBeside" w:vAnchor="text" w:hAnchor="text" w:xAlign="center" w:y="1"/>
              <w:ind w:left="340" w:right="57"/>
              <w:rPr>
                <w:rFonts w:ascii="Times New Roman" w:eastAsia="Times New Roman" w:hAnsi="Times New Roman" w:cs="Times New Roman"/>
              </w:rPr>
            </w:pPr>
            <w:r w:rsidRPr="00CC6C4B">
              <w:rPr>
                <w:rFonts w:ascii="Times New Roman" w:eastAsia="Times New Roman" w:hAnsi="Times New Roman" w:cs="Times New Roman"/>
                <w:b/>
                <w:bCs/>
              </w:rPr>
              <w:t>Голодный хищник реаги</w:t>
            </w:r>
            <w:r w:rsidRPr="00CC6C4B">
              <w:rPr>
                <w:rFonts w:ascii="Times New Roman" w:eastAsia="Times New Roman" w:hAnsi="Times New Roman" w:cs="Times New Roman"/>
                <w:b/>
                <w:bCs/>
              </w:rPr>
              <w:softHyphen/>
              <w:t>рует на возможное появ</w:t>
            </w:r>
            <w:r w:rsidRPr="00CC6C4B">
              <w:rPr>
                <w:rFonts w:ascii="Times New Roman" w:eastAsia="Times New Roman" w:hAnsi="Times New Roman" w:cs="Times New Roman"/>
                <w:b/>
                <w:bCs/>
              </w:rPr>
              <w:softHyphen/>
              <w:t>ление добычи, получая многочисленные сигналы. У голодного человека вырабатывается слюна на вид пищи, на слово</w:t>
            </w:r>
          </w:p>
        </w:tc>
      </w:tr>
      <w:tr w:rsidR="00CC6C4B" w:rsidRPr="00CC6C4B" w:rsidTr="00C6369C">
        <w:trPr>
          <w:trHeight w:hRule="exact" w:val="1192"/>
          <w:jc w:val="center"/>
        </w:trPr>
        <w:tc>
          <w:tcPr>
            <w:tcW w:w="695" w:type="dxa"/>
            <w:tcBorders>
              <w:top w:val="single" w:sz="4" w:space="0" w:color="auto"/>
              <w:left w:val="single" w:sz="4" w:space="0" w:color="auto"/>
            </w:tcBorders>
            <w:shd w:val="clear" w:color="auto" w:fill="FFFFFF"/>
          </w:tcPr>
          <w:p w:rsidR="00CC6C4B" w:rsidRPr="00CC6C4B" w:rsidRDefault="00CC6C4B" w:rsidP="00CC6C4B">
            <w:pPr>
              <w:framePr w:w="5886" w:wrap="notBeside" w:vAnchor="text" w:hAnchor="text" w:xAlign="center" w:y="1"/>
              <w:ind w:left="340" w:right="57"/>
              <w:rPr>
                <w:rFonts w:ascii="Times New Roman" w:eastAsia="Times New Roman" w:hAnsi="Times New Roman" w:cs="Times New Roman"/>
              </w:rPr>
            </w:pPr>
            <w:r w:rsidRPr="00CC6C4B">
              <w:rPr>
                <w:rFonts w:ascii="Times New Roman" w:eastAsia="Times New Roman" w:hAnsi="Times New Roman" w:cs="Times New Roman"/>
                <w:b/>
                <w:bCs/>
              </w:rPr>
              <w:t>2. Навы</w:t>
            </w:r>
            <w:r w:rsidRPr="00CC6C4B">
              <w:rPr>
                <w:rFonts w:ascii="Times New Roman" w:eastAsia="Times New Roman" w:hAnsi="Times New Roman" w:cs="Times New Roman"/>
                <w:b/>
                <w:bCs/>
              </w:rPr>
              <w:softHyphen/>
              <w:t>ки</w:t>
            </w:r>
          </w:p>
        </w:tc>
        <w:tc>
          <w:tcPr>
            <w:tcW w:w="1663" w:type="dxa"/>
            <w:tcBorders>
              <w:top w:val="single" w:sz="4" w:space="0" w:color="auto"/>
              <w:left w:val="single" w:sz="4" w:space="0" w:color="auto"/>
            </w:tcBorders>
            <w:shd w:val="clear" w:color="auto" w:fill="FFFFFF"/>
          </w:tcPr>
          <w:p w:rsidR="00CC6C4B" w:rsidRPr="00CC6C4B" w:rsidRDefault="00CC6C4B" w:rsidP="00CC6C4B">
            <w:pPr>
              <w:framePr w:w="5886" w:wrap="notBeside" w:vAnchor="text" w:hAnchor="text" w:xAlign="center" w:y="1"/>
              <w:ind w:left="340" w:right="57"/>
              <w:rPr>
                <w:rFonts w:ascii="Times New Roman" w:eastAsia="Times New Roman" w:hAnsi="Times New Roman" w:cs="Times New Roman"/>
              </w:rPr>
            </w:pPr>
            <w:r w:rsidRPr="00CC6C4B">
              <w:rPr>
                <w:rFonts w:ascii="Times New Roman" w:eastAsia="Times New Roman" w:hAnsi="Times New Roman" w:cs="Times New Roman"/>
                <w:b/>
                <w:bCs/>
              </w:rPr>
              <w:t>Автоматизированные способы выполнения действий, сформирован</w:t>
            </w:r>
            <w:r w:rsidRPr="00CC6C4B">
              <w:rPr>
                <w:rFonts w:ascii="Times New Roman" w:eastAsia="Times New Roman" w:hAnsi="Times New Roman" w:cs="Times New Roman"/>
                <w:b/>
                <w:bCs/>
              </w:rPr>
              <w:softHyphen/>
              <w:t>ные в процессе упраж</w:t>
            </w:r>
            <w:r w:rsidRPr="00CC6C4B">
              <w:rPr>
                <w:rFonts w:ascii="Times New Roman" w:eastAsia="Times New Roman" w:hAnsi="Times New Roman" w:cs="Times New Roman"/>
                <w:b/>
                <w:bCs/>
              </w:rPr>
              <w:softHyphen/>
              <w:t>нений. Обучение требует времени, упорства, дается с трудом</w:t>
            </w:r>
          </w:p>
        </w:tc>
        <w:tc>
          <w:tcPr>
            <w:tcW w:w="1861" w:type="dxa"/>
            <w:tcBorders>
              <w:top w:val="single" w:sz="4" w:space="0" w:color="auto"/>
              <w:left w:val="single" w:sz="4" w:space="0" w:color="auto"/>
            </w:tcBorders>
            <w:shd w:val="clear" w:color="auto" w:fill="FFFFFF"/>
          </w:tcPr>
          <w:p w:rsidR="00CC6C4B" w:rsidRPr="00CC6C4B" w:rsidRDefault="00CC6C4B" w:rsidP="00CC6C4B">
            <w:pPr>
              <w:framePr w:w="5886" w:wrap="notBeside" w:vAnchor="text" w:hAnchor="text" w:xAlign="center" w:y="1"/>
              <w:ind w:left="340" w:right="57"/>
              <w:rPr>
                <w:rFonts w:ascii="Times New Roman" w:eastAsia="Times New Roman" w:hAnsi="Times New Roman" w:cs="Times New Roman"/>
              </w:rPr>
            </w:pPr>
            <w:r w:rsidRPr="00CC6C4B">
              <w:rPr>
                <w:rFonts w:ascii="Times New Roman" w:eastAsia="Times New Roman" w:hAnsi="Times New Roman" w:cs="Times New Roman"/>
                <w:b/>
                <w:bCs/>
              </w:rPr>
              <w:t>Возможность выполнять действия без контроля созна</w:t>
            </w:r>
            <w:r w:rsidRPr="00CC6C4B">
              <w:rPr>
                <w:rFonts w:ascii="Times New Roman" w:eastAsia="Times New Roman" w:hAnsi="Times New Roman" w:cs="Times New Roman"/>
                <w:b/>
                <w:bCs/>
              </w:rPr>
              <w:softHyphen/>
              <w:t>ния, автоматически, поэтому с меньшей затратой времени, энергии и сил</w:t>
            </w:r>
          </w:p>
        </w:tc>
        <w:tc>
          <w:tcPr>
            <w:tcW w:w="1667" w:type="dxa"/>
            <w:tcBorders>
              <w:top w:val="single" w:sz="4" w:space="0" w:color="auto"/>
              <w:left w:val="single" w:sz="4" w:space="0" w:color="auto"/>
              <w:right w:val="single" w:sz="4" w:space="0" w:color="auto"/>
            </w:tcBorders>
            <w:shd w:val="clear" w:color="auto" w:fill="FFFFFF"/>
          </w:tcPr>
          <w:p w:rsidR="00CC6C4B" w:rsidRPr="00CC6C4B" w:rsidRDefault="00CC6C4B" w:rsidP="00CC6C4B">
            <w:pPr>
              <w:framePr w:w="5886" w:wrap="notBeside" w:vAnchor="text" w:hAnchor="text" w:xAlign="center" w:y="1"/>
              <w:ind w:left="340" w:right="57"/>
              <w:rPr>
                <w:rFonts w:ascii="Times New Roman" w:eastAsia="Times New Roman" w:hAnsi="Times New Roman" w:cs="Times New Roman"/>
              </w:rPr>
            </w:pPr>
            <w:r w:rsidRPr="00CC6C4B">
              <w:rPr>
                <w:rFonts w:ascii="Times New Roman" w:eastAsia="Times New Roman" w:hAnsi="Times New Roman" w:cs="Times New Roman"/>
                <w:b/>
                <w:bCs/>
              </w:rPr>
              <w:t>Ходьба, бег, катание на лыжах и коньках, игра на гитаре, письмо, поль</w:t>
            </w:r>
            <w:r w:rsidRPr="00CC6C4B">
              <w:rPr>
                <w:rFonts w:ascii="Times New Roman" w:eastAsia="Times New Roman" w:hAnsi="Times New Roman" w:cs="Times New Roman"/>
                <w:b/>
                <w:bCs/>
              </w:rPr>
              <w:softHyphen/>
              <w:t>зование при еде ложкой, вилкой...</w:t>
            </w:r>
          </w:p>
        </w:tc>
      </w:tr>
      <w:tr w:rsidR="00CC6C4B" w:rsidRPr="00CC6C4B" w:rsidTr="00C6369C">
        <w:trPr>
          <w:trHeight w:hRule="exact" w:val="1030"/>
          <w:jc w:val="center"/>
        </w:trPr>
        <w:tc>
          <w:tcPr>
            <w:tcW w:w="695" w:type="dxa"/>
            <w:tcBorders>
              <w:top w:val="single" w:sz="4" w:space="0" w:color="auto"/>
              <w:left w:val="single" w:sz="4" w:space="0" w:color="auto"/>
            </w:tcBorders>
            <w:shd w:val="clear" w:color="auto" w:fill="FFFFFF"/>
          </w:tcPr>
          <w:p w:rsidR="00CC6C4B" w:rsidRPr="00CC6C4B" w:rsidRDefault="00CC6C4B" w:rsidP="00CC6C4B">
            <w:pPr>
              <w:framePr w:w="5886" w:wrap="notBeside" w:vAnchor="text" w:hAnchor="text" w:xAlign="center" w:y="1"/>
              <w:ind w:left="340" w:right="57"/>
              <w:rPr>
                <w:rFonts w:ascii="Times New Roman" w:eastAsia="Times New Roman" w:hAnsi="Times New Roman" w:cs="Times New Roman"/>
              </w:rPr>
            </w:pPr>
            <w:r w:rsidRPr="00CC6C4B">
              <w:rPr>
                <w:rFonts w:ascii="Times New Roman" w:eastAsia="Times New Roman" w:hAnsi="Times New Roman" w:cs="Times New Roman"/>
                <w:b/>
                <w:bCs/>
              </w:rPr>
              <w:t>3. Дина</w:t>
            </w:r>
            <w:r w:rsidRPr="00CC6C4B">
              <w:rPr>
                <w:rFonts w:ascii="Times New Roman" w:eastAsia="Times New Roman" w:hAnsi="Times New Roman" w:cs="Times New Roman"/>
                <w:b/>
                <w:bCs/>
              </w:rPr>
              <w:softHyphen/>
              <w:t>мический стерео</w:t>
            </w:r>
            <w:r w:rsidRPr="00CC6C4B">
              <w:rPr>
                <w:rFonts w:ascii="Times New Roman" w:eastAsia="Times New Roman" w:hAnsi="Times New Roman" w:cs="Times New Roman"/>
                <w:b/>
                <w:bCs/>
              </w:rPr>
              <w:softHyphen/>
              <w:t>тип</w:t>
            </w:r>
          </w:p>
        </w:tc>
        <w:tc>
          <w:tcPr>
            <w:tcW w:w="1663" w:type="dxa"/>
            <w:tcBorders>
              <w:top w:val="single" w:sz="4" w:space="0" w:color="auto"/>
              <w:left w:val="single" w:sz="4" w:space="0" w:color="auto"/>
            </w:tcBorders>
            <w:shd w:val="clear" w:color="auto" w:fill="FFFFFF"/>
          </w:tcPr>
          <w:p w:rsidR="00CC6C4B" w:rsidRPr="00CC6C4B" w:rsidRDefault="00CC6C4B" w:rsidP="00CC6C4B">
            <w:pPr>
              <w:framePr w:w="5886" w:wrap="notBeside" w:vAnchor="text" w:hAnchor="text" w:xAlign="center" w:y="1"/>
              <w:ind w:left="340" w:right="57"/>
              <w:rPr>
                <w:rFonts w:ascii="Times New Roman" w:eastAsia="Times New Roman" w:hAnsi="Times New Roman" w:cs="Times New Roman"/>
              </w:rPr>
            </w:pPr>
            <w:r w:rsidRPr="00CC6C4B">
              <w:rPr>
                <w:rFonts w:ascii="Times New Roman" w:eastAsia="Times New Roman" w:hAnsi="Times New Roman" w:cs="Times New Roman"/>
                <w:b/>
                <w:bCs/>
              </w:rPr>
              <w:t>Представляет собой последовательную цепь условно-рефлекторных актов, происходящих в строго определенном порядке</w:t>
            </w:r>
          </w:p>
        </w:tc>
        <w:tc>
          <w:tcPr>
            <w:tcW w:w="1861" w:type="dxa"/>
            <w:tcBorders>
              <w:top w:val="single" w:sz="4" w:space="0" w:color="auto"/>
              <w:left w:val="single" w:sz="4" w:space="0" w:color="auto"/>
            </w:tcBorders>
            <w:shd w:val="clear" w:color="auto" w:fill="FFFFFF"/>
          </w:tcPr>
          <w:p w:rsidR="00CC6C4B" w:rsidRPr="00CC6C4B" w:rsidRDefault="00CC6C4B" w:rsidP="00CC6C4B">
            <w:pPr>
              <w:framePr w:w="5886" w:wrap="notBeside" w:vAnchor="text" w:hAnchor="text" w:xAlign="center" w:y="1"/>
              <w:ind w:left="340" w:right="57"/>
              <w:rPr>
                <w:rFonts w:ascii="Times New Roman" w:eastAsia="Times New Roman" w:hAnsi="Times New Roman" w:cs="Times New Roman"/>
              </w:rPr>
            </w:pPr>
            <w:r w:rsidRPr="00CC6C4B">
              <w:rPr>
                <w:rFonts w:ascii="Times New Roman" w:eastAsia="Times New Roman" w:hAnsi="Times New Roman" w:cs="Times New Roman"/>
                <w:b/>
                <w:bCs/>
              </w:rPr>
              <w:t>Основа образования привы</w:t>
            </w:r>
            <w:r w:rsidRPr="00CC6C4B">
              <w:rPr>
                <w:rFonts w:ascii="Times New Roman" w:eastAsia="Times New Roman" w:hAnsi="Times New Roman" w:cs="Times New Roman"/>
                <w:b/>
                <w:bCs/>
              </w:rPr>
              <w:softHyphen/>
              <w:t>чек у человека, формирова</w:t>
            </w:r>
            <w:r w:rsidRPr="00CC6C4B">
              <w:rPr>
                <w:rFonts w:ascii="Times New Roman" w:eastAsia="Times New Roman" w:hAnsi="Times New Roman" w:cs="Times New Roman"/>
                <w:b/>
                <w:bCs/>
              </w:rPr>
              <w:softHyphen/>
              <w:t>ния определенной последова</w:t>
            </w:r>
            <w:r w:rsidRPr="00CC6C4B">
              <w:rPr>
                <w:rFonts w:ascii="Times New Roman" w:eastAsia="Times New Roman" w:hAnsi="Times New Roman" w:cs="Times New Roman"/>
                <w:b/>
                <w:bCs/>
              </w:rPr>
              <w:softHyphen/>
              <w:t>тельности в трудовых опера</w:t>
            </w:r>
            <w:r w:rsidRPr="00CC6C4B">
              <w:rPr>
                <w:rFonts w:ascii="Times New Roman" w:eastAsia="Times New Roman" w:hAnsi="Times New Roman" w:cs="Times New Roman"/>
                <w:b/>
                <w:bCs/>
              </w:rPr>
              <w:softHyphen/>
              <w:t>циях, приобретения умений и навыков</w:t>
            </w:r>
          </w:p>
        </w:tc>
        <w:tc>
          <w:tcPr>
            <w:tcW w:w="1667" w:type="dxa"/>
            <w:tcBorders>
              <w:top w:val="single" w:sz="4" w:space="0" w:color="auto"/>
              <w:left w:val="single" w:sz="4" w:space="0" w:color="auto"/>
              <w:right w:val="single" w:sz="4" w:space="0" w:color="auto"/>
            </w:tcBorders>
            <w:shd w:val="clear" w:color="auto" w:fill="FFFFFF"/>
          </w:tcPr>
          <w:p w:rsidR="00CC6C4B" w:rsidRPr="00CC6C4B" w:rsidRDefault="00CC6C4B" w:rsidP="00CC6C4B">
            <w:pPr>
              <w:framePr w:w="5886" w:wrap="notBeside" w:vAnchor="text" w:hAnchor="text" w:xAlign="center" w:y="1"/>
              <w:ind w:left="340" w:right="57"/>
              <w:rPr>
                <w:rFonts w:ascii="Times New Roman" w:hAnsi="Times New Roman" w:cs="Times New Roman"/>
              </w:rPr>
            </w:pPr>
          </w:p>
        </w:tc>
      </w:tr>
      <w:tr w:rsidR="00CC6C4B" w:rsidRPr="00CC6C4B" w:rsidTr="00C6369C">
        <w:trPr>
          <w:trHeight w:hRule="exact" w:val="875"/>
          <w:jc w:val="center"/>
        </w:trPr>
        <w:tc>
          <w:tcPr>
            <w:tcW w:w="695" w:type="dxa"/>
            <w:tcBorders>
              <w:top w:val="single" w:sz="4" w:space="0" w:color="auto"/>
              <w:left w:val="single" w:sz="4" w:space="0" w:color="auto"/>
              <w:bottom w:val="single" w:sz="4" w:space="0" w:color="auto"/>
            </w:tcBorders>
            <w:shd w:val="clear" w:color="auto" w:fill="FFFFFF"/>
          </w:tcPr>
          <w:p w:rsidR="00CC6C4B" w:rsidRPr="00CC6C4B" w:rsidRDefault="00CC6C4B" w:rsidP="00CC6C4B">
            <w:pPr>
              <w:framePr w:w="5886" w:wrap="notBeside" w:vAnchor="text" w:hAnchor="text" w:xAlign="center" w:y="1"/>
              <w:ind w:left="340" w:right="57"/>
              <w:rPr>
                <w:rFonts w:ascii="Times New Roman" w:eastAsia="Times New Roman" w:hAnsi="Times New Roman" w:cs="Times New Roman"/>
              </w:rPr>
            </w:pPr>
            <w:r w:rsidRPr="00CC6C4B">
              <w:rPr>
                <w:rFonts w:ascii="Times New Roman" w:eastAsia="Times New Roman" w:hAnsi="Times New Roman" w:cs="Times New Roman"/>
                <w:b/>
                <w:bCs/>
              </w:rPr>
              <w:t>4. Рассу</w:t>
            </w:r>
            <w:r w:rsidRPr="00CC6C4B">
              <w:rPr>
                <w:rFonts w:ascii="Times New Roman" w:eastAsia="Times New Roman" w:hAnsi="Times New Roman" w:cs="Times New Roman"/>
                <w:b/>
                <w:bCs/>
              </w:rPr>
              <w:softHyphen/>
              <w:t>дочная деятель</w:t>
            </w:r>
            <w:r w:rsidRPr="00CC6C4B">
              <w:rPr>
                <w:rFonts w:ascii="Times New Roman" w:eastAsia="Times New Roman" w:hAnsi="Times New Roman" w:cs="Times New Roman"/>
                <w:b/>
                <w:bCs/>
              </w:rPr>
              <w:softHyphen/>
              <w:t>ность</w:t>
            </w:r>
          </w:p>
        </w:tc>
        <w:tc>
          <w:tcPr>
            <w:tcW w:w="1663" w:type="dxa"/>
            <w:tcBorders>
              <w:top w:val="single" w:sz="4" w:space="0" w:color="auto"/>
              <w:left w:val="single" w:sz="4" w:space="0" w:color="auto"/>
              <w:bottom w:val="single" w:sz="4" w:space="0" w:color="auto"/>
            </w:tcBorders>
            <w:shd w:val="clear" w:color="auto" w:fill="FFFFFF"/>
          </w:tcPr>
          <w:p w:rsidR="00CC6C4B" w:rsidRPr="00CC6C4B" w:rsidRDefault="00CC6C4B" w:rsidP="00CC6C4B">
            <w:pPr>
              <w:framePr w:w="5886" w:wrap="notBeside" w:vAnchor="text" w:hAnchor="text" w:xAlign="center" w:y="1"/>
              <w:ind w:left="340" w:right="57"/>
              <w:rPr>
                <w:rFonts w:ascii="Times New Roman" w:eastAsia="Times New Roman" w:hAnsi="Times New Roman" w:cs="Times New Roman"/>
              </w:rPr>
            </w:pPr>
            <w:r w:rsidRPr="00CC6C4B">
              <w:rPr>
                <w:rFonts w:ascii="Times New Roman" w:eastAsia="Times New Roman" w:hAnsi="Times New Roman" w:cs="Times New Roman"/>
                <w:b/>
                <w:bCs/>
              </w:rPr>
              <w:t>Спонтанное появление временных связей между выработанными навы</w:t>
            </w:r>
            <w:r w:rsidRPr="00CC6C4B">
              <w:rPr>
                <w:rFonts w:ascii="Times New Roman" w:eastAsia="Times New Roman" w:hAnsi="Times New Roman" w:cs="Times New Roman"/>
                <w:b/>
                <w:bCs/>
              </w:rPr>
              <w:softHyphen/>
              <w:t>ками и новыми потреб</w:t>
            </w:r>
            <w:r w:rsidRPr="00CC6C4B">
              <w:rPr>
                <w:rFonts w:ascii="Times New Roman" w:eastAsia="Times New Roman" w:hAnsi="Times New Roman" w:cs="Times New Roman"/>
                <w:b/>
                <w:bCs/>
              </w:rPr>
              <w:softHyphen/>
              <w:t>ностями</w:t>
            </w:r>
          </w:p>
        </w:tc>
        <w:tc>
          <w:tcPr>
            <w:tcW w:w="1861" w:type="dxa"/>
            <w:tcBorders>
              <w:top w:val="single" w:sz="4" w:space="0" w:color="auto"/>
              <w:left w:val="single" w:sz="4" w:space="0" w:color="auto"/>
              <w:bottom w:val="single" w:sz="4" w:space="0" w:color="auto"/>
            </w:tcBorders>
            <w:shd w:val="clear" w:color="auto" w:fill="FFFFFF"/>
          </w:tcPr>
          <w:p w:rsidR="00CC6C4B" w:rsidRPr="00CC6C4B" w:rsidRDefault="00CC6C4B" w:rsidP="00CC6C4B">
            <w:pPr>
              <w:framePr w:w="5886" w:wrap="notBeside" w:vAnchor="text" w:hAnchor="text" w:xAlign="center" w:y="1"/>
              <w:ind w:left="340" w:right="57"/>
              <w:rPr>
                <w:rFonts w:ascii="Times New Roman" w:eastAsia="Times New Roman" w:hAnsi="Times New Roman" w:cs="Times New Roman"/>
              </w:rPr>
            </w:pPr>
            <w:r w:rsidRPr="00CC6C4B">
              <w:rPr>
                <w:rFonts w:ascii="Times New Roman" w:eastAsia="Times New Roman" w:hAnsi="Times New Roman" w:cs="Times New Roman"/>
                <w:b/>
                <w:bCs/>
              </w:rPr>
              <w:t>Использование имеющегося опыта для решения новых задач; обход препятствий, решений двухфазных задач и т. д.</w:t>
            </w:r>
          </w:p>
        </w:tc>
        <w:tc>
          <w:tcPr>
            <w:tcW w:w="1667" w:type="dxa"/>
            <w:tcBorders>
              <w:top w:val="single" w:sz="4" w:space="0" w:color="auto"/>
              <w:left w:val="single" w:sz="4" w:space="0" w:color="auto"/>
              <w:bottom w:val="single" w:sz="4" w:space="0" w:color="auto"/>
              <w:right w:val="single" w:sz="4" w:space="0" w:color="auto"/>
            </w:tcBorders>
            <w:shd w:val="clear" w:color="auto" w:fill="FFFFFF"/>
          </w:tcPr>
          <w:p w:rsidR="00CC6C4B" w:rsidRPr="00CC6C4B" w:rsidRDefault="00CC6C4B" w:rsidP="00CC6C4B">
            <w:pPr>
              <w:framePr w:w="5886" w:wrap="notBeside" w:vAnchor="text" w:hAnchor="text" w:xAlign="center" w:y="1"/>
              <w:ind w:left="340" w:right="57"/>
              <w:rPr>
                <w:rFonts w:ascii="Times New Roman" w:eastAsia="Times New Roman" w:hAnsi="Times New Roman" w:cs="Times New Roman"/>
              </w:rPr>
            </w:pPr>
            <w:r w:rsidRPr="00CC6C4B">
              <w:rPr>
                <w:rFonts w:ascii="Times New Roman" w:eastAsia="Times New Roman" w:hAnsi="Times New Roman" w:cs="Times New Roman"/>
                <w:b/>
                <w:bCs/>
              </w:rPr>
              <w:t>Собака, выдрессиро</w:t>
            </w:r>
            <w:r w:rsidRPr="00CC6C4B">
              <w:rPr>
                <w:rFonts w:ascii="Times New Roman" w:eastAsia="Times New Roman" w:hAnsi="Times New Roman" w:cs="Times New Roman"/>
                <w:b/>
                <w:bCs/>
              </w:rPr>
              <w:softHyphen/>
              <w:t xml:space="preserve">ванная служить за еду, использует этот навык для </w:t>
            </w:r>
            <w:proofErr w:type="spellStart"/>
            <w:r w:rsidRPr="00CC6C4B">
              <w:rPr>
                <w:rFonts w:ascii="Times New Roman" w:eastAsia="Times New Roman" w:hAnsi="Times New Roman" w:cs="Times New Roman"/>
                <w:b/>
                <w:bCs/>
              </w:rPr>
              <w:t>выпрашивания</w:t>
            </w:r>
            <w:proofErr w:type="spellEnd"/>
            <w:r w:rsidRPr="00CC6C4B">
              <w:rPr>
                <w:rFonts w:ascii="Times New Roman" w:eastAsia="Times New Roman" w:hAnsi="Times New Roman" w:cs="Times New Roman"/>
                <w:b/>
                <w:bCs/>
              </w:rPr>
              <w:t xml:space="preserve"> прогулки</w:t>
            </w:r>
          </w:p>
        </w:tc>
      </w:tr>
    </w:tbl>
    <w:p w:rsidR="00CC6C4B" w:rsidRPr="00CC6C4B" w:rsidRDefault="00CC6C4B" w:rsidP="00CC6C4B">
      <w:pPr>
        <w:ind w:left="340" w:right="57"/>
        <w:rPr>
          <w:rFonts w:ascii="Times New Roman" w:hAnsi="Times New Roman" w:cs="Times New Roman"/>
        </w:rPr>
      </w:pPr>
    </w:p>
    <w:p w:rsidR="00CC6C4B" w:rsidRPr="00CC6C4B" w:rsidRDefault="00CC6C4B" w:rsidP="00CC6C4B">
      <w:pPr>
        <w:ind w:left="340" w:right="57"/>
        <w:rPr>
          <w:rFonts w:ascii="Times New Roman" w:eastAsia="Times New Roman" w:hAnsi="Times New Roman" w:cs="Times New Roman"/>
        </w:rPr>
      </w:pPr>
      <w:proofErr w:type="spellStart"/>
      <w:r w:rsidRPr="00CC6C4B">
        <w:rPr>
          <w:rFonts w:ascii="Times New Roman" w:eastAsia="Times New Roman" w:hAnsi="Times New Roman" w:cs="Times New Roman"/>
          <w:i/>
          <w:iCs/>
          <w:u w:val="single"/>
        </w:rPr>
        <w:t>Лемонстраиия</w:t>
      </w:r>
      <w:proofErr w:type="spellEnd"/>
      <w:r w:rsidRPr="00CC6C4B">
        <w:rPr>
          <w:rFonts w:ascii="Times New Roman" w:eastAsia="Times New Roman" w:hAnsi="Times New Roman" w:cs="Times New Roman"/>
          <w:i/>
          <w:iCs/>
          <w:u w:val="single"/>
        </w:rPr>
        <w:t xml:space="preserve"> опыта</w:t>
      </w:r>
      <w:r w:rsidRPr="00CC6C4B">
        <w:rPr>
          <w:rFonts w:ascii="Times New Roman" w:eastAsia="Times New Roman" w:hAnsi="Times New Roman" w:cs="Times New Roman"/>
          <w:i/>
          <w:iCs/>
        </w:rPr>
        <w:t>.</w:t>
      </w:r>
      <w:r w:rsidRPr="00CC6C4B">
        <w:rPr>
          <w:rFonts w:ascii="Times New Roman" w:eastAsia="Times New Roman" w:hAnsi="Times New Roman" w:cs="Times New Roman"/>
        </w:rPr>
        <w:t xml:space="preserve"> (Уч. Д.: с. 216. § 57.)Выработка навыка зеркального письма как пример разрушения старого и образования нового динамического стереотипа</w:t>
      </w:r>
    </w:p>
    <w:p w:rsidR="00CC6C4B" w:rsidRPr="00CC6C4B" w:rsidRDefault="00CC6C4B" w:rsidP="00CC6C4B">
      <w:pPr>
        <w:ind w:left="340" w:right="57"/>
        <w:rPr>
          <w:rFonts w:ascii="Times New Roman" w:eastAsia="Times New Roman" w:hAnsi="Times New Roman" w:cs="Times New Roman"/>
        </w:rPr>
      </w:pPr>
      <w:r w:rsidRPr="00CC6C4B">
        <w:rPr>
          <w:rFonts w:ascii="Times New Roman" w:eastAsia="Times New Roman" w:hAnsi="Times New Roman" w:cs="Times New Roman"/>
        </w:rPr>
        <w:t>по инструкции учебника на с. 277, 278 (Каждый ученик, при наличии зеркальца, пробует выполнить опыт самостоятельно; результаты опыта фиксируются дома). •</w:t>
      </w:r>
    </w:p>
    <w:p w:rsidR="00CC6C4B" w:rsidRPr="00CC6C4B" w:rsidRDefault="00CC6C4B" w:rsidP="00CC6C4B">
      <w:pPr>
        <w:keepNext/>
        <w:keepLines/>
        <w:numPr>
          <w:ilvl w:val="0"/>
          <w:numId w:val="46"/>
        </w:numPr>
        <w:tabs>
          <w:tab w:val="left" w:pos="293"/>
        </w:tabs>
        <w:ind w:right="57"/>
        <w:outlineLvl w:val="8"/>
        <w:rPr>
          <w:rFonts w:ascii="Times New Roman" w:eastAsia="Times New Roman" w:hAnsi="Times New Roman" w:cs="Times New Roman"/>
          <w:b/>
          <w:bCs/>
        </w:rPr>
      </w:pPr>
      <w:bookmarkStart w:id="7" w:name="bookmark438"/>
      <w:r w:rsidRPr="00CC6C4B">
        <w:rPr>
          <w:rFonts w:ascii="Times New Roman" w:eastAsia="Times New Roman" w:hAnsi="Times New Roman" w:cs="Times New Roman"/>
          <w:b/>
          <w:bCs/>
        </w:rPr>
        <w:t>Домашнее задание</w:t>
      </w:r>
      <w:bookmarkEnd w:id="7"/>
    </w:p>
    <w:p w:rsidR="00CC6C4B" w:rsidRPr="00CC6C4B" w:rsidRDefault="00CC6C4B" w:rsidP="00CC6C4B">
      <w:pPr>
        <w:ind w:left="340" w:right="57"/>
        <w:rPr>
          <w:rFonts w:ascii="Times New Roman" w:eastAsia="Times New Roman" w:hAnsi="Times New Roman" w:cs="Times New Roman"/>
        </w:rPr>
      </w:pPr>
      <w:r w:rsidRPr="00CC6C4B">
        <w:rPr>
          <w:rFonts w:ascii="Times New Roman" w:eastAsia="Times New Roman" w:hAnsi="Times New Roman" w:cs="Times New Roman"/>
        </w:rPr>
        <w:t>Уч. К.: § 54.</w:t>
      </w:r>
    </w:p>
    <w:p w:rsidR="00CC6C4B" w:rsidRPr="00CC6C4B" w:rsidRDefault="00CC6C4B" w:rsidP="00CC6C4B">
      <w:pPr>
        <w:ind w:left="340" w:right="57"/>
        <w:rPr>
          <w:rFonts w:ascii="Times New Roman" w:eastAsia="Times New Roman" w:hAnsi="Times New Roman" w:cs="Times New Roman"/>
        </w:rPr>
      </w:pPr>
      <w:r w:rsidRPr="00CC6C4B">
        <w:rPr>
          <w:rFonts w:ascii="Times New Roman" w:eastAsia="Times New Roman" w:hAnsi="Times New Roman" w:cs="Times New Roman"/>
        </w:rPr>
        <w:t>Уч. Б.: § 63.</w:t>
      </w:r>
    </w:p>
    <w:p w:rsidR="00DE31B9" w:rsidRPr="00CC6C4B" w:rsidRDefault="00CC6C4B" w:rsidP="00CC6C4B">
      <w:pPr>
        <w:rPr>
          <w:rFonts w:ascii="Times New Roman" w:hAnsi="Times New Roman" w:cs="Times New Roman"/>
        </w:rPr>
      </w:pPr>
      <w:r w:rsidRPr="00CC6C4B">
        <w:rPr>
          <w:rFonts w:ascii="Times New Roman" w:hAnsi="Times New Roman" w:cs="Times New Roman"/>
        </w:rPr>
        <w:t>Уч. Д.: § 56,57. Ответить на вопросы после параграфа. Оформить в тетради резуль</w:t>
      </w:r>
      <w:r w:rsidRPr="00CC6C4B">
        <w:rPr>
          <w:rFonts w:ascii="Times New Roman" w:hAnsi="Times New Roman" w:cs="Times New Roman"/>
        </w:rPr>
        <w:softHyphen/>
        <w:t>таты опыта</w:t>
      </w:r>
      <w:bookmarkEnd w:id="1"/>
    </w:p>
    <w:sectPr w:rsidR="00DE31B9" w:rsidRPr="00CC6C4B">
      <w:headerReference w:type="even"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6307" w:rsidRDefault="002D6307">
      <w:r>
        <w:separator/>
      </w:r>
    </w:p>
  </w:endnote>
  <w:endnote w:type="continuationSeparator" w:id="0">
    <w:p w:rsidR="002D6307" w:rsidRDefault="002D6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Medium">
    <w:panose1 w:val="020B06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6307" w:rsidRDefault="002D6307">
      <w:r>
        <w:separator/>
      </w:r>
    </w:p>
  </w:footnote>
  <w:footnote w:type="continuationSeparator" w:id="0">
    <w:p w:rsidR="002D6307" w:rsidRDefault="002D63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E6C" w:rsidRDefault="0090540E">
    <w:pPr>
      <w:rPr>
        <w:sz w:val="2"/>
        <w:szCs w:val="2"/>
      </w:rPr>
    </w:pPr>
    <w:r>
      <w:rPr>
        <w:noProof/>
      </w:rPr>
      <mc:AlternateContent>
        <mc:Choice Requires="wps">
          <w:drawing>
            <wp:anchor distT="0" distB="0" distL="63500" distR="63500" simplePos="0" relativeHeight="251659264" behindDoc="1" locked="0" layoutInCell="1" allowOverlap="1" wp14:anchorId="0C2B801B" wp14:editId="7BDE5383">
              <wp:simplePos x="0" y="0"/>
              <wp:positionH relativeFrom="page">
                <wp:posOffset>1939290</wp:posOffset>
              </wp:positionH>
              <wp:positionV relativeFrom="page">
                <wp:posOffset>2127250</wp:posOffset>
              </wp:positionV>
              <wp:extent cx="2219325" cy="92710"/>
              <wp:effectExtent l="0" t="3175"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9325" cy="92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50E6C" w:rsidRDefault="0090540E">
                          <w:pPr>
                            <w:pStyle w:val="170"/>
                            <w:shd w:val="clear" w:color="auto" w:fill="auto"/>
                            <w:spacing w:line="240" w:lineRule="auto"/>
                          </w:pPr>
                          <w:r>
                            <w:rPr>
                              <w:rStyle w:val="17Tahoma6pt0pt"/>
                            </w:rPr>
                            <w:t>Таблица.</w:t>
                          </w:r>
                          <w:r>
                            <w:rPr>
                              <w:rStyle w:val="17TimesNewRoman6pt0pt"/>
                              <w:rFonts w:eastAsia="Franklin Gothic Medium"/>
                            </w:rPr>
                            <w:t xml:space="preserve"> Различия в строении человека и человекообразных обезьян</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 o:spid="_x0000_s1027" type="#_x0000_t202" style="position:absolute;margin-left:152.7pt;margin-top:167.5pt;width:174.75pt;height:7.3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" filled="f" stroked="f">
              <v:textbox style="mso-fit-shape-to-text:t" inset="0,0,0,0">
                <w:txbxContent>
                  <w:p w:rsidR="00750E6C" w:rsidRDefault="0090540E">
                    <w:pPr>
                      <w:pStyle w:val="170"/>
                      <w:shd w:val="clear" w:color="auto" w:fill="auto"/>
                      <w:spacing w:line="240" w:lineRule="auto"/>
                    </w:pPr>
                    <w:r>
                      <w:rPr>
                        <w:rStyle w:val="17Tahoma6pt0pt"/>
                      </w:rPr>
                      <w:t>Таблица.</w:t>
                    </w:r>
                    <w:r>
                      <w:rPr>
                        <w:rStyle w:val="17TimesNewRoman6pt0pt"/>
                        <w:rFonts w:eastAsia="Franklin Gothic Medium"/>
                      </w:rPr>
                      <w:t xml:space="preserve"> Различия в строении человека и человекообразных обезьян</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C4453"/>
    <w:multiLevelType w:val="multilevel"/>
    <w:tmpl w:val="D390E3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106AEC"/>
    <w:multiLevelType w:val="multilevel"/>
    <w:tmpl w:val="76EA7C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8E42AC"/>
    <w:multiLevelType w:val="multilevel"/>
    <w:tmpl w:val="2768276A"/>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DAD5913"/>
    <w:multiLevelType w:val="multilevel"/>
    <w:tmpl w:val="CFF8FF1A"/>
    <w:lvl w:ilvl="0">
      <w:start w:val="5"/>
      <w:numFmt w:val="upperRoman"/>
      <w:lvlText w:val="%1."/>
      <w:lvlJc w:val="left"/>
      <w:rPr>
        <w:rFonts w:ascii="Times New Roman" w:eastAsia="Times New Roman" w:hAnsi="Times New Roman" w:cs="Times New Roman"/>
        <w:b w:val="0"/>
        <w:bCs w:val="0"/>
        <w:i w:val="0"/>
        <w:iCs w:val="0"/>
        <w:smallCaps w:val="0"/>
        <w:strike w:val="0"/>
        <w:color w:val="000000"/>
        <w:spacing w:val="-20"/>
        <w:w w:val="100"/>
        <w:position w:val="0"/>
        <w:sz w:val="10"/>
        <w:szCs w:val="1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E395013"/>
    <w:multiLevelType w:val="multilevel"/>
    <w:tmpl w:val="766A4B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ED76DB7"/>
    <w:multiLevelType w:val="multilevel"/>
    <w:tmpl w:val="A964E664"/>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0E12B50"/>
    <w:multiLevelType w:val="multilevel"/>
    <w:tmpl w:val="C1E87F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12B595B"/>
    <w:multiLevelType w:val="multilevel"/>
    <w:tmpl w:val="728036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1D42D48"/>
    <w:multiLevelType w:val="multilevel"/>
    <w:tmpl w:val="CB88CD6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1F05967"/>
    <w:multiLevelType w:val="multilevel"/>
    <w:tmpl w:val="32CC41FC"/>
    <w:lvl w:ilvl="0">
      <w:start w:val="1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3"/>
        <w:szCs w:val="1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7E1565D"/>
    <w:multiLevelType w:val="multilevel"/>
    <w:tmpl w:val="DB2470E4"/>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93D612A"/>
    <w:multiLevelType w:val="multilevel"/>
    <w:tmpl w:val="BFC803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A8B024D"/>
    <w:multiLevelType w:val="multilevel"/>
    <w:tmpl w:val="F3F255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ADA533D"/>
    <w:multiLevelType w:val="multilevel"/>
    <w:tmpl w:val="2766C236"/>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B7E59FE"/>
    <w:multiLevelType w:val="multilevel"/>
    <w:tmpl w:val="40DA59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C3008C1"/>
    <w:multiLevelType w:val="multilevel"/>
    <w:tmpl w:val="E6EA3E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3DC796C"/>
    <w:multiLevelType w:val="multilevel"/>
    <w:tmpl w:val="107488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5B3031E"/>
    <w:multiLevelType w:val="multilevel"/>
    <w:tmpl w:val="6CD45A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837133B"/>
    <w:multiLevelType w:val="multilevel"/>
    <w:tmpl w:val="D8EC87F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BBA39CA"/>
    <w:multiLevelType w:val="multilevel"/>
    <w:tmpl w:val="66BA6290"/>
    <w:lvl w:ilvl="0">
      <w:start w:val="1"/>
      <w:numFmt w:val="upperLetter"/>
      <w:lvlText w:val="%1."/>
      <w:lvlJc w:val="left"/>
      <w:rPr>
        <w:rFonts w:ascii="Times New Roman" w:eastAsia="Times New Roman" w:hAnsi="Times New Roman" w:cs="Times New Roman"/>
        <w:b/>
        <w:bCs/>
        <w:i w:val="0"/>
        <w:iCs w:val="0"/>
        <w:smallCaps w:val="0"/>
        <w:strike w:val="0"/>
        <w:color w:val="000000"/>
        <w:spacing w:val="2"/>
        <w:w w:val="100"/>
        <w:position w:val="0"/>
        <w:sz w:val="12"/>
        <w:szCs w:val="1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2AF3356"/>
    <w:multiLevelType w:val="multilevel"/>
    <w:tmpl w:val="49D002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8857921"/>
    <w:multiLevelType w:val="multilevel"/>
    <w:tmpl w:val="852C570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A0B7EC4"/>
    <w:multiLevelType w:val="multilevel"/>
    <w:tmpl w:val="F92CA77E"/>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46A5F57"/>
    <w:multiLevelType w:val="multilevel"/>
    <w:tmpl w:val="900A58B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3"/>
        <w:szCs w:val="1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64C172D"/>
    <w:multiLevelType w:val="multilevel"/>
    <w:tmpl w:val="C32ABF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8F51D4C"/>
    <w:multiLevelType w:val="multilevel"/>
    <w:tmpl w:val="5956CF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2E97E8C"/>
    <w:multiLevelType w:val="multilevel"/>
    <w:tmpl w:val="397CAE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3A7645D"/>
    <w:multiLevelType w:val="multilevel"/>
    <w:tmpl w:val="28DAB2C8"/>
    <w:lvl w:ilvl="0">
      <w:start w:val="1"/>
      <w:numFmt w:val="upperLetter"/>
      <w:lvlText w:val="%1."/>
      <w:lvlJc w:val="left"/>
      <w:rPr>
        <w:rFonts w:ascii="Times New Roman" w:eastAsia="Times New Roman" w:hAnsi="Times New Roman" w:cs="Times New Roman"/>
        <w:b/>
        <w:bCs/>
        <w:i w:val="0"/>
        <w:iCs w:val="0"/>
        <w:smallCaps w:val="0"/>
        <w:strike w:val="0"/>
        <w:color w:val="000000"/>
        <w:spacing w:val="2"/>
        <w:w w:val="100"/>
        <w:position w:val="0"/>
        <w:sz w:val="12"/>
        <w:szCs w:val="1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3EA735E"/>
    <w:multiLevelType w:val="multilevel"/>
    <w:tmpl w:val="6296B126"/>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4"/>
        <w:w w:val="100"/>
        <w:position w:val="0"/>
        <w:sz w:val="14"/>
        <w:szCs w:val="1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E551F05"/>
    <w:multiLevelType w:val="multilevel"/>
    <w:tmpl w:val="85AEEA52"/>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ECC02A9"/>
    <w:multiLevelType w:val="multilevel"/>
    <w:tmpl w:val="9D22B12E"/>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08A48DF"/>
    <w:multiLevelType w:val="multilevel"/>
    <w:tmpl w:val="AB22D20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566429D"/>
    <w:multiLevelType w:val="multilevel"/>
    <w:tmpl w:val="8A30F6A6"/>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3"/>
        <w:szCs w:val="1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B7113BD"/>
    <w:multiLevelType w:val="multilevel"/>
    <w:tmpl w:val="E6ACEA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0583D87"/>
    <w:multiLevelType w:val="multilevel"/>
    <w:tmpl w:val="295E854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11F0A76"/>
    <w:multiLevelType w:val="multilevel"/>
    <w:tmpl w:val="286862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15E6117"/>
    <w:multiLevelType w:val="multilevel"/>
    <w:tmpl w:val="D0F879E4"/>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48A2B82"/>
    <w:multiLevelType w:val="multilevel"/>
    <w:tmpl w:val="CD5016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4B76DB9"/>
    <w:multiLevelType w:val="multilevel"/>
    <w:tmpl w:val="511AB50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4E078C0"/>
    <w:multiLevelType w:val="multilevel"/>
    <w:tmpl w:val="4D6ED8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63B133D"/>
    <w:multiLevelType w:val="multilevel"/>
    <w:tmpl w:val="891A20F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A7D6DA5"/>
    <w:multiLevelType w:val="multilevel"/>
    <w:tmpl w:val="433CBF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BEF613C"/>
    <w:multiLevelType w:val="multilevel"/>
    <w:tmpl w:val="03BA5D0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D7E19F4"/>
    <w:multiLevelType w:val="multilevel"/>
    <w:tmpl w:val="DB10B608"/>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7EA67C25"/>
    <w:multiLevelType w:val="multilevel"/>
    <w:tmpl w:val="FACCE7F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3"/>
        <w:szCs w:val="1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7F9B3CA0"/>
    <w:multiLevelType w:val="multilevel"/>
    <w:tmpl w:val="1908A7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0"/>
  </w:num>
  <w:num w:numId="2">
    <w:abstractNumId w:val="31"/>
  </w:num>
  <w:num w:numId="3">
    <w:abstractNumId w:val="9"/>
  </w:num>
  <w:num w:numId="4">
    <w:abstractNumId w:val="8"/>
  </w:num>
  <w:num w:numId="5">
    <w:abstractNumId w:val="32"/>
  </w:num>
  <w:num w:numId="6">
    <w:abstractNumId w:val="44"/>
  </w:num>
  <w:num w:numId="7">
    <w:abstractNumId w:val="11"/>
  </w:num>
  <w:num w:numId="8">
    <w:abstractNumId w:val="23"/>
  </w:num>
  <w:num w:numId="9">
    <w:abstractNumId w:val="19"/>
  </w:num>
  <w:num w:numId="10">
    <w:abstractNumId w:val="27"/>
  </w:num>
  <w:num w:numId="11">
    <w:abstractNumId w:val="0"/>
  </w:num>
  <w:num w:numId="12">
    <w:abstractNumId w:val="24"/>
  </w:num>
  <w:num w:numId="13">
    <w:abstractNumId w:val="15"/>
  </w:num>
  <w:num w:numId="14">
    <w:abstractNumId w:val="4"/>
  </w:num>
  <w:num w:numId="15">
    <w:abstractNumId w:val="18"/>
  </w:num>
  <w:num w:numId="16">
    <w:abstractNumId w:val="41"/>
  </w:num>
  <w:num w:numId="17">
    <w:abstractNumId w:val="2"/>
  </w:num>
  <w:num w:numId="18">
    <w:abstractNumId w:val="45"/>
  </w:num>
  <w:num w:numId="19">
    <w:abstractNumId w:val="13"/>
  </w:num>
  <w:num w:numId="20">
    <w:abstractNumId w:val="10"/>
  </w:num>
  <w:num w:numId="21">
    <w:abstractNumId w:val="17"/>
  </w:num>
  <w:num w:numId="22">
    <w:abstractNumId w:val="14"/>
  </w:num>
  <w:num w:numId="23">
    <w:abstractNumId w:val="25"/>
  </w:num>
  <w:num w:numId="24">
    <w:abstractNumId w:val="22"/>
  </w:num>
  <w:num w:numId="25">
    <w:abstractNumId w:val="43"/>
  </w:num>
  <w:num w:numId="26">
    <w:abstractNumId w:val="38"/>
  </w:num>
  <w:num w:numId="27">
    <w:abstractNumId w:val="6"/>
  </w:num>
  <w:num w:numId="28">
    <w:abstractNumId w:val="34"/>
  </w:num>
  <w:num w:numId="29">
    <w:abstractNumId w:val="36"/>
  </w:num>
  <w:num w:numId="30">
    <w:abstractNumId w:val="30"/>
  </w:num>
  <w:num w:numId="31">
    <w:abstractNumId w:val="29"/>
  </w:num>
  <w:num w:numId="32">
    <w:abstractNumId w:val="21"/>
  </w:num>
  <w:num w:numId="33">
    <w:abstractNumId w:val="16"/>
  </w:num>
  <w:num w:numId="34">
    <w:abstractNumId w:val="33"/>
  </w:num>
  <w:num w:numId="35">
    <w:abstractNumId w:val="7"/>
  </w:num>
  <w:num w:numId="36">
    <w:abstractNumId w:val="39"/>
  </w:num>
  <w:num w:numId="37">
    <w:abstractNumId w:val="28"/>
  </w:num>
  <w:num w:numId="38">
    <w:abstractNumId w:val="5"/>
  </w:num>
  <w:num w:numId="39">
    <w:abstractNumId w:val="12"/>
  </w:num>
  <w:num w:numId="40">
    <w:abstractNumId w:val="42"/>
  </w:num>
  <w:num w:numId="41">
    <w:abstractNumId w:val="26"/>
  </w:num>
  <w:num w:numId="42">
    <w:abstractNumId w:val="20"/>
  </w:num>
  <w:num w:numId="43">
    <w:abstractNumId w:val="1"/>
  </w:num>
  <w:num w:numId="44">
    <w:abstractNumId w:val="37"/>
  </w:num>
  <w:num w:numId="45">
    <w:abstractNumId w:val="35"/>
  </w:num>
  <w:num w:numId="46">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1885"/>
    <w:rsid w:val="000006FF"/>
    <w:rsid w:val="00057FD2"/>
    <w:rsid w:val="00067DFC"/>
    <w:rsid w:val="000A5812"/>
    <w:rsid w:val="00104A0E"/>
    <w:rsid w:val="00124233"/>
    <w:rsid w:val="00142072"/>
    <w:rsid w:val="00161885"/>
    <w:rsid w:val="00172631"/>
    <w:rsid w:val="00185256"/>
    <w:rsid w:val="00194246"/>
    <w:rsid w:val="001B1F98"/>
    <w:rsid w:val="001B585F"/>
    <w:rsid w:val="001E637A"/>
    <w:rsid w:val="00210796"/>
    <w:rsid w:val="00227A3D"/>
    <w:rsid w:val="002449C3"/>
    <w:rsid w:val="00250684"/>
    <w:rsid w:val="00280B64"/>
    <w:rsid w:val="002914A7"/>
    <w:rsid w:val="00294593"/>
    <w:rsid w:val="002A1567"/>
    <w:rsid w:val="002D6307"/>
    <w:rsid w:val="003054CD"/>
    <w:rsid w:val="0032064B"/>
    <w:rsid w:val="00320BB5"/>
    <w:rsid w:val="00337CEA"/>
    <w:rsid w:val="00374B7E"/>
    <w:rsid w:val="003778EA"/>
    <w:rsid w:val="00391F21"/>
    <w:rsid w:val="003971A3"/>
    <w:rsid w:val="003F0E18"/>
    <w:rsid w:val="00493DBB"/>
    <w:rsid w:val="004A2B5D"/>
    <w:rsid w:val="004C029B"/>
    <w:rsid w:val="004C73FB"/>
    <w:rsid w:val="004E2322"/>
    <w:rsid w:val="004F0DB5"/>
    <w:rsid w:val="0052464A"/>
    <w:rsid w:val="00532A66"/>
    <w:rsid w:val="0056192A"/>
    <w:rsid w:val="00573E91"/>
    <w:rsid w:val="005B239E"/>
    <w:rsid w:val="005E11F7"/>
    <w:rsid w:val="005E5414"/>
    <w:rsid w:val="005F369C"/>
    <w:rsid w:val="00621644"/>
    <w:rsid w:val="00642044"/>
    <w:rsid w:val="00657DAE"/>
    <w:rsid w:val="006600AF"/>
    <w:rsid w:val="00690862"/>
    <w:rsid w:val="00693E54"/>
    <w:rsid w:val="006D62D9"/>
    <w:rsid w:val="006D73C6"/>
    <w:rsid w:val="006E6368"/>
    <w:rsid w:val="006F3417"/>
    <w:rsid w:val="00735636"/>
    <w:rsid w:val="00750118"/>
    <w:rsid w:val="00760A9D"/>
    <w:rsid w:val="007621F4"/>
    <w:rsid w:val="007A6666"/>
    <w:rsid w:val="007C3F74"/>
    <w:rsid w:val="007F23DF"/>
    <w:rsid w:val="00813B9A"/>
    <w:rsid w:val="00877580"/>
    <w:rsid w:val="008A77A3"/>
    <w:rsid w:val="008B5816"/>
    <w:rsid w:val="008C5915"/>
    <w:rsid w:val="008E78C4"/>
    <w:rsid w:val="0090540E"/>
    <w:rsid w:val="00905E73"/>
    <w:rsid w:val="00967CD1"/>
    <w:rsid w:val="009764D1"/>
    <w:rsid w:val="00997A69"/>
    <w:rsid w:val="009A4FA3"/>
    <w:rsid w:val="009D3898"/>
    <w:rsid w:val="009E4584"/>
    <w:rsid w:val="00A10259"/>
    <w:rsid w:val="00A266F0"/>
    <w:rsid w:val="00A279F8"/>
    <w:rsid w:val="00A33D39"/>
    <w:rsid w:val="00A44DA1"/>
    <w:rsid w:val="00AA1E48"/>
    <w:rsid w:val="00AA2E82"/>
    <w:rsid w:val="00AB7DD5"/>
    <w:rsid w:val="00AC0A21"/>
    <w:rsid w:val="00AC1217"/>
    <w:rsid w:val="00B00B7D"/>
    <w:rsid w:val="00B24748"/>
    <w:rsid w:val="00B36772"/>
    <w:rsid w:val="00B7471F"/>
    <w:rsid w:val="00B81BFE"/>
    <w:rsid w:val="00BA476A"/>
    <w:rsid w:val="00BB1B7F"/>
    <w:rsid w:val="00C37754"/>
    <w:rsid w:val="00C76CFF"/>
    <w:rsid w:val="00CA26C1"/>
    <w:rsid w:val="00CB1EF9"/>
    <w:rsid w:val="00CC6C4B"/>
    <w:rsid w:val="00D0334D"/>
    <w:rsid w:val="00D361E5"/>
    <w:rsid w:val="00D71A95"/>
    <w:rsid w:val="00D77CF4"/>
    <w:rsid w:val="00D826EF"/>
    <w:rsid w:val="00DA7A6C"/>
    <w:rsid w:val="00DB4329"/>
    <w:rsid w:val="00DD18CE"/>
    <w:rsid w:val="00DE202A"/>
    <w:rsid w:val="00DE31B9"/>
    <w:rsid w:val="00E03DAA"/>
    <w:rsid w:val="00E16D99"/>
    <w:rsid w:val="00E21176"/>
    <w:rsid w:val="00E967F6"/>
    <w:rsid w:val="00EA1F19"/>
    <w:rsid w:val="00EB5ADB"/>
    <w:rsid w:val="00EC4BB2"/>
    <w:rsid w:val="00EC7C8F"/>
    <w:rsid w:val="00EE36EF"/>
    <w:rsid w:val="00EF610E"/>
    <w:rsid w:val="00F115EE"/>
    <w:rsid w:val="00F500FE"/>
    <w:rsid w:val="00F60D6E"/>
    <w:rsid w:val="00F76E80"/>
    <w:rsid w:val="00F81DFF"/>
    <w:rsid w:val="00F96B17"/>
    <w:rsid w:val="00FA0EA0"/>
    <w:rsid w:val="00FA48D9"/>
    <w:rsid w:val="00FD19ED"/>
    <w:rsid w:val="00FD4D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10259"/>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
    <w:name w:val="Основной текст (7)_"/>
    <w:basedOn w:val="a0"/>
    <w:rsid w:val="00A10259"/>
    <w:rPr>
      <w:rFonts w:ascii="Tahoma" w:eastAsia="Tahoma" w:hAnsi="Tahoma" w:cs="Tahoma"/>
      <w:b/>
      <w:bCs/>
      <w:i w:val="0"/>
      <w:iCs w:val="0"/>
      <w:smallCaps w:val="0"/>
      <w:strike w:val="0"/>
      <w:sz w:val="15"/>
      <w:szCs w:val="15"/>
      <w:u w:val="none"/>
    </w:rPr>
  </w:style>
  <w:style w:type="character" w:customStyle="1" w:styleId="70">
    <w:name w:val="Основной текст (7)"/>
    <w:basedOn w:val="7"/>
    <w:rsid w:val="00A10259"/>
    <w:rPr>
      <w:rFonts w:ascii="Tahoma" w:eastAsia="Tahoma" w:hAnsi="Tahoma" w:cs="Tahoma"/>
      <w:b/>
      <w:bCs/>
      <w:i w:val="0"/>
      <w:iCs w:val="0"/>
      <w:smallCaps w:val="0"/>
      <w:strike w:val="0"/>
      <w:color w:val="000000"/>
      <w:spacing w:val="0"/>
      <w:w w:val="100"/>
      <w:position w:val="0"/>
      <w:sz w:val="15"/>
      <w:szCs w:val="15"/>
      <w:u w:val="none"/>
      <w:lang w:val="ru-RU"/>
    </w:rPr>
  </w:style>
  <w:style w:type="character" w:customStyle="1" w:styleId="a3">
    <w:name w:val="Основной текст_"/>
    <w:basedOn w:val="a0"/>
    <w:link w:val="16"/>
    <w:rsid w:val="00A10259"/>
    <w:rPr>
      <w:rFonts w:ascii="Times New Roman" w:eastAsia="Times New Roman" w:hAnsi="Times New Roman" w:cs="Times New Roman"/>
      <w:sz w:val="15"/>
      <w:szCs w:val="15"/>
      <w:shd w:val="clear" w:color="auto" w:fill="FFFFFF"/>
    </w:rPr>
  </w:style>
  <w:style w:type="character" w:customStyle="1" w:styleId="a4">
    <w:name w:val="Основной текст + Полужирный"/>
    <w:basedOn w:val="a3"/>
    <w:rsid w:val="00A10259"/>
    <w:rPr>
      <w:rFonts w:ascii="Times New Roman" w:eastAsia="Times New Roman" w:hAnsi="Times New Roman" w:cs="Times New Roman"/>
      <w:b/>
      <w:bCs/>
      <w:color w:val="000000"/>
      <w:spacing w:val="0"/>
      <w:w w:val="100"/>
      <w:position w:val="0"/>
      <w:sz w:val="15"/>
      <w:szCs w:val="15"/>
      <w:shd w:val="clear" w:color="auto" w:fill="FFFFFF"/>
      <w:lang w:val="ru-RU"/>
    </w:rPr>
  </w:style>
  <w:style w:type="character" w:customStyle="1" w:styleId="1">
    <w:name w:val="Основной текст1"/>
    <w:basedOn w:val="a3"/>
    <w:rsid w:val="00A10259"/>
    <w:rPr>
      <w:rFonts w:ascii="Times New Roman" w:eastAsia="Times New Roman" w:hAnsi="Times New Roman" w:cs="Times New Roman"/>
      <w:color w:val="000000"/>
      <w:spacing w:val="0"/>
      <w:w w:val="100"/>
      <w:position w:val="0"/>
      <w:sz w:val="15"/>
      <w:szCs w:val="15"/>
      <w:shd w:val="clear" w:color="auto" w:fill="FFFFFF"/>
      <w:lang w:val="ru-RU"/>
    </w:rPr>
  </w:style>
  <w:style w:type="character" w:customStyle="1" w:styleId="a5">
    <w:name w:val="Основной текст + Курсив"/>
    <w:basedOn w:val="a3"/>
    <w:rsid w:val="00A10259"/>
    <w:rPr>
      <w:rFonts w:ascii="Times New Roman" w:eastAsia="Times New Roman" w:hAnsi="Times New Roman" w:cs="Times New Roman"/>
      <w:i/>
      <w:iCs/>
      <w:color w:val="000000"/>
      <w:spacing w:val="0"/>
      <w:w w:val="100"/>
      <w:position w:val="0"/>
      <w:sz w:val="15"/>
      <w:szCs w:val="15"/>
      <w:shd w:val="clear" w:color="auto" w:fill="FFFFFF"/>
      <w:lang w:val="ru-RU"/>
    </w:rPr>
  </w:style>
  <w:style w:type="character" w:customStyle="1" w:styleId="103">
    <w:name w:val="Заголовок №10 (3)_"/>
    <w:basedOn w:val="a0"/>
    <w:rsid w:val="00A10259"/>
    <w:rPr>
      <w:rFonts w:ascii="Tahoma" w:eastAsia="Tahoma" w:hAnsi="Tahoma" w:cs="Tahoma"/>
      <w:b/>
      <w:bCs/>
      <w:i w:val="0"/>
      <w:iCs w:val="0"/>
      <w:smallCaps w:val="0"/>
      <w:strike w:val="0"/>
      <w:sz w:val="15"/>
      <w:szCs w:val="15"/>
      <w:u w:val="none"/>
    </w:rPr>
  </w:style>
  <w:style w:type="character" w:customStyle="1" w:styleId="1030">
    <w:name w:val="Заголовок №10 (3)"/>
    <w:basedOn w:val="103"/>
    <w:rsid w:val="00A10259"/>
    <w:rPr>
      <w:rFonts w:ascii="Tahoma" w:eastAsia="Tahoma" w:hAnsi="Tahoma" w:cs="Tahoma"/>
      <w:b/>
      <w:bCs/>
      <w:i w:val="0"/>
      <w:iCs w:val="0"/>
      <w:smallCaps w:val="0"/>
      <w:strike w:val="0"/>
      <w:color w:val="000000"/>
      <w:spacing w:val="0"/>
      <w:w w:val="100"/>
      <w:position w:val="0"/>
      <w:sz w:val="15"/>
      <w:szCs w:val="15"/>
      <w:u w:val="none"/>
      <w:lang w:val="ru-RU"/>
    </w:rPr>
  </w:style>
  <w:style w:type="character" w:customStyle="1" w:styleId="106">
    <w:name w:val="Заголовок №10 (6)_"/>
    <w:basedOn w:val="a0"/>
    <w:link w:val="1060"/>
    <w:rsid w:val="00A10259"/>
    <w:rPr>
      <w:rFonts w:ascii="Times New Roman" w:eastAsia="Times New Roman" w:hAnsi="Times New Roman" w:cs="Times New Roman"/>
      <w:b/>
      <w:bCs/>
      <w:sz w:val="15"/>
      <w:szCs w:val="15"/>
      <w:shd w:val="clear" w:color="auto" w:fill="FFFFFF"/>
    </w:rPr>
  </w:style>
  <w:style w:type="character" w:customStyle="1" w:styleId="4">
    <w:name w:val="Основной текст (4)_"/>
    <w:basedOn w:val="a0"/>
    <w:rsid w:val="00A10259"/>
    <w:rPr>
      <w:rFonts w:ascii="Times New Roman" w:eastAsia="Times New Roman" w:hAnsi="Times New Roman" w:cs="Times New Roman"/>
      <w:b w:val="0"/>
      <w:bCs w:val="0"/>
      <w:i/>
      <w:iCs/>
      <w:smallCaps w:val="0"/>
      <w:strike w:val="0"/>
      <w:sz w:val="15"/>
      <w:szCs w:val="15"/>
      <w:u w:val="none"/>
    </w:rPr>
  </w:style>
  <w:style w:type="character" w:customStyle="1" w:styleId="40">
    <w:name w:val="Основной текст (4)"/>
    <w:basedOn w:val="4"/>
    <w:rsid w:val="00A10259"/>
    <w:rPr>
      <w:rFonts w:ascii="Times New Roman" w:eastAsia="Times New Roman" w:hAnsi="Times New Roman" w:cs="Times New Roman"/>
      <w:b w:val="0"/>
      <w:bCs w:val="0"/>
      <w:i/>
      <w:iCs/>
      <w:smallCaps w:val="0"/>
      <w:strike w:val="0"/>
      <w:color w:val="000000"/>
      <w:spacing w:val="0"/>
      <w:w w:val="100"/>
      <w:position w:val="0"/>
      <w:sz w:val="15"/>
      <w:szCs w:val="15"/>
      <w:u w:val="none"/>
      <w:lang w:val="ru-RU"/>
    </w:rPr>
  </w:style>
  <w:style w:type="character" w:customStyle="1" w:styleId="a6">
    <w:name w:val="Подпись к таблице_"/>
    <w:basedOn w:val="a0"/>
    <w:rsid w:val="00A10259"/>
    <w:rPr>
      <w:rFonts w:ascii="Times New Roman" w:eastAsia="Times New Roman" w:hAnsi="Times New Roman" w:cs="Times New Roman"/>
      <w:b w:val="0"/>
      <w:bCs w:val="0"/>
      <w:i w:val="0"/>
      <w:iCs w:val="0"/>
      <w:smallCaps w:val="0"/>
      <w:strike w:val="0"/>
      <w:sz w:val="15"/>
      <w:szCs w:val="15"/>
      <w:u w:val="none"/>
    </w:rPr>
  </w:style>
  <w:style w:type="character" w:customStyle="1" w:styleId="a7">
    <w:name w:val="Подпись к таблице"/>
    <w:basedOn w:val="a6"/>
    <w:rsid w:val="00A10259"/>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style>
  <w:style w:type="character" w:customStyle="1" w:styleId="55pt">
    <w:name w:val="Основной текст + 5;5 pt"/>
    <w:basedOn w:val="a3"/>
    <w:rsid w:val="00A10259"/>
    <w:rPr>
      <w:rFonts w:ascii="Times New Roman" w:eastAsia="Times New Roman" w:hAnsi="Times New Roman" w:cs="Times New Roman"/>
      <w:color w:val="000000"/>
      <w:spacing w:val="0"/>
      <w:w w:val="100"/>
      <w:position w:val="0"/>
      <w:sz w:val="11"/>
      <w:szCs w:val="11"/>
      <w:shd w:val="clear" w:color="auto" w:fill="FFFFFF"/>
      <w:lang w:val="ru-RU"/>
    </w:rPr>
  </w:style>
  <w:style w:type="character" w:customStyle="1" w:styleId="65pt">
    <w:name w:val="Основной текст + 6;5 pt;Полужирный"/>
    <w:basedOn w:val="a3"/>
    <w:rsid w:val="00A10259"/>
    <w:rPr>
      <w:rFonts w:ascii="Times New Roman" w:eastAsia="Times New Roman" w:hAnsi="Times New Roman" w:cs="Times New Roman"/>
      <w:b/>
      <w:bCs/>
      <w:color w:val="000000"/>
      <w:spacing w:val="0"/>
      <w:w w:val="100"/>
      <w:position w:val="0"/>
      <w:sz w:val="13"/>
      <w:szCs w:val="13"/>
      <w:shd w:val="clear" w:color="auto" w:fill="FFFFFF"/>
      <w:lang w:val="ru-RU"/>
    </w:rPr>
  </w:style>
  <w:style w:type="character" w:customStyle="1" w:styleId="65pt0">
    <w:name w:val="Основной текст + 6;5 pt;Курсив"/>
    <w:basedOn w:val="a3"/>
    <w:rsid w:val="00A10259"/>
    <w:rPr>
      <w:rFonts w:ascii="Times New Roman" w:eastAsia="Times New Roman" w:hAnsi="Times New Roman" w:cs="Times New Roman"/>
      <w:i/>
      <w:iCs/>
      <w:color w:val="000000"/>
      <w:spacing w:val="0"/>
      <w:w w:val="100"/>
      <w:position w:val="0"/>
      <w:sz w:val="13"/>
      <w:szCs w:val="13"/>
      <w:shd w:val="clear" w:color="auto" w:fill="FFFFFF"/>
      <w:lang w:val="ru-RU"/>
    </w:rPr>
  </w:style>
  <w:style w:type="character" w:customStyle="1" w:styleId="3">
    <w:name w:val="Основной текст (3)_"/>
    <w:basedOn w:val="a0"/>
    <w:rsid w:val="00A10259"/>
    <w:rPr>
      <w:rFonts w:ascii="Times New Roman" w:eastAsia="Times New Roman" w:hAnsi="Times New Roman" w:cs="Times New Roman"/>
      <w:b/>
      <w:bCs/>
      <w:i w:val="0"/>
      <w:iCs w:val="0"/>
      <w:smallCaps w:val="0"/>
      <w:strike w:val="0"/>
      <w:sz w:val="15"/>
      <w:szCs w:val="15"/>
      <w:u w:val="none"/>
    </w:rPr>
  </w:style>
  <w:style w:type="character" w:customStyle="1" w:styleId="30">
    <w:name w:val="Основной текст (3)"/>
    <w:basedOn w:val="3"/>
    <w:rsid w:val="00A10259"/>
    <w:rPr>
      <w:rFonts w:ascii="Times New Roman" w:eastAsia="Times New Roman" w:hAnsi="Times New Roman" w:cs="Times New Roman"/>
      <w:b/>
      <w:bCs/>
      <w:i w:val="0"/>
      <w:iCs w:val="0"/>
      <w:smallCaps w:val="0"/>
      <w:strike w:val="0"/>
      <w:color w:val="000000"/>
      <w:spacing w:val="0"/>
      <w:w w:val="100"/>
      <w:position w:val="0"/>
      <w:sz w:val="15"/>
      <w:szCs w:val="15"/>
      <w:u w:val="none"/>
      <w:lang w:val="ru-RU"/>
    </w:rPr>
  </w:style>
  <w:style w:type="character" w:customStyle="1" w:styleId="2">
    <w:name w:val="Основной текст2"/>
    <w:basedOn w:val="a3"/>
    <w:rsid w:val="00A10259"/>
    <w:rPr>
      <w:rFonts w:ascii="Times New Roman" w:eastAsia="Times New Roman" w:hAnsi="Times New Roman" w:cs="Times New Roman"/>
      <w:color w:val="000000"/>
      <w:spacing w:val="0"/>
      <w:w w:val="100"/>
      <w:position w:val="0"/>
      <w:sz w:val="15"/>
      <w:szCs w:val="15"/>
      <w:shd w:val="clear" w:color="auto" w:fill="FFFFFF"/>
      <w:lang w:val="ru-RU"/>
    </w:rPr>
  </w:style>
  <w:style w:type="character" w:customStyle="1" w:styleId="64">
    <w:name w:val="Основной текст (64)_"/>
    <w:basedOn w:val="a0"/>
    <w:rsid w:val="00A10259"/>
    <w:rPr>
      <w:rFonts w:ascii="Times New Roman" w:eastAsia="Times New Roman" w:hAnsi="Times New Roman" w:cs="Times New Roman"/>
      <w:b/>
      <w:bCs/>
      <w:i w:val="0"/>
      <w:iCs w:val="0"/>
      <w:smallCaps w:val="0"/>
      <w:strike w:val="0"/>
      <w:sz w:val="12"/>
      <w:szCs w:val="12"/>
      <w:u w:val="none"/>
    </w:rPr>
  </w:style>
  <w:style w:type="character" w:customStyle="1" w:styleId="640">
    <w:name w:val="Основной текст (64) + Курсив"/>
    <w:basedOn w:val="64"/>
    <w:rsid w:val="00A10259"/>
    <w:rPr>
      <w:rFonts w:ascii="Times New Roman" w:eastAsia="Times New Roman" w:hAnsi="Times New Roman" w:cs="Times New Roman"/>
      <w:b/>
      <w:bCs/>
      <w:i/>
      <w:iCs/>
      <w:smallCaps w:val="0"/>
      <w:strike w:val="0"/>
      <w:color w:val="000000"/>
      <w:spacing w:val="0"/>
      <w:w w:val="100"/>
      <w:position w:val="0"/>
      <w:sz w:val="12"/>
      <w:szCs w:val="12"/>
      <w:u w:val="none"/>
      <w:lang w:val="ru-RU"/>
    </w:rPr>
  </w:style>
  <w:style w:type="character" w:customStyle="1" w:styleId="641">
    <w:name w:val="Основной текст (64)"/>
    <w:basedOn w:val="64"/>
    <w:rsid w:val="00A10259"/>
    <w:rPr>
      <w:rFonts w:ascii="Times New Roman" w:eastAsia="Times New Roman" w:hAnsi="Times New Roman" w:cs="Times New Roman"/>
      <w:b/>
      <w:bCs/>
      <w:i w:val="0"/>
      <w:iCs w:val="0"/>
      <w:smallCaps w:val="0"/>
      <w:strike w:val="0"/>
      <w:color w:val="000000"/>
      <w:spacing w:val="0"/>
      <w:w w:val="100"/>
      <w:position w:val="0"/>
      <w:sz w:val="12"/>
      <w:szCs w:val="12"/>
      <w:u w:val="none"/>
      <w:lang w:val="ru-RU"/>
    </w:rPr>
  </w:style>
  <w:style w:type="character" w:customStyle="1" w:styleId="9">
    <w:name w:val="Заголовок №9_"/>
    <w:basedOn w:val="a0"/>
    <w:link w:val="90"/>
    <w:rsid w:val="00A10259"/>
    <w:rPr>
      <w:rFonts w:ascii="Times New Roman" w:eastAsia="Times New Roman" w:hAnsi="Times New Roman" w:cs="Times New Roman"/>
      <w:b/>
      <w:bCs/>
      <w:sz w:val="17"/>
      <w:szCs w:val="17"/>
      <w:shd w:val="clear" w:color="auto" w:fill="FFFFFF"/>
    </w:rPr>
  </w:style>
  <w:style w:type="paragraph" w:customStyle="1" w:styleId="16">
    <w:name w:val="Основной текст16"/>
    <w:basedOn w:val="a"/>
    <w:link w:val="a3"/>
    <w:rsid w:val="00A10259"/>
    <w:pPr>
      <w:shd w:val="clear" w:color="auto" w:fill="FFFFFF"/>
      <w:spacing w:before="360" w:after="180" w:line="184" w:lineRule="exact"/>
      <w:ind w:hanging="380"/>
      <w:jc w:val="both"/>
    </w:pPr>
    <w:rPr>
      <w:rFonts w:ascii="Times New Roman" w:eastAsia="Times New Roman" w:hAnsi="Times New Roman" w:cs="Times New Roman"/>
      <w:color w:val="auto"/>
      <w:sz w:val="15"/>
      <w:szCs w:val="15"/>
      <w:lang w:eastAsia="en-US"/>
    </w:rPr>
  </w:style>
  <w:style w:type="paragraph" w:customStyle="1" w:styleId="1060">
    <w:name w:val="Заголовок №10 (6)"/>
    <w:basedOn w:val="a"/>
    <w:link w:val="106"/>
    <w:rsid w:val="00A10259"/>
    <w:pPr>
      <w:shd w:val="clear" w:color="auto" w:fill="FFFFFF"/>
      <w:spacing w:before="180" w:after="180" w:line="0" w:lineRule="atLeast"/>
      <w:jc w:val="both"/>
    </w:pPr>
    <w:rPr>
      <w:rFonts w:ascii="Times New Roman" w:eastAsia="Times New Roman" w:hAnsi="Times New Roman" w:cs="Times New Roman"/>
      <w:b/>
      <w:bCs/>
      <w:color w:val="auto"/>
      <w:sz w:val="15"/>
      <w:szCs w:val="15"/>
      <w:lang w:eastAsia="en-US"/>
    </w:rPr>
  </w:style>
  <w:style w:type="paragraph" w:customStyle="1" w:styleId="90">
    <w:name w:val="Заголовок №9"/>
    <w:basedOn w:val="a"/>
    <w:link w:val="9"/>
    <w:rsid w:val="00A10259"/>
    <w:pPr>
      <w:shd w:val="clear" w:color="auto" w:fill="FFFFFF"/>
      <w:spacing w:line="187" w:lineRule="exact"/>
      <w:jc w:val="both"/>
      <w:outlineLvl w:val="8"/>
    </w:pPr>
    <w:rPr>
      <w:rFonts w:ascii="Times New Roman" w:eastAsia="Times New Roman" w:hAnsi="Times New Roman" w:cs="Times New Roman"/>
      <w:b/>
      <w:bCs/>
      <w:color w:val="auto"/>
      <w:sz w:val="17"/>
      <w:szCs w:val="17"/>
      <w:lang w:eastAsia="en-US"/>
    </w:rPr>
  </w:style>
  <w:style w:type="paragraph" w:styleId="a8">
    <w:name w:val="Balloon Text"/>
    <w:basedOn w:val="a"/>
    <w:link w:val="a9"/>
    <w:uiPriority w:val="99"/>
    <w:semiHidden/>
    <w:unhideWhenUsed/>
    <w:rsid w:val="00A10259"/>
    <w:rPr>
      <w:rFonts w:ascii="Tahoma" w:hAnsi="Tahoma" w:cs="Tahoma"/>
      <w:sz w:val="16"/>
      <w:szCs w:val="16"/>
    </w:rPr>
  </w:style>
  <w:style w:type="character" w:customStyle="1" w:styleId="a9">
    <w:name w:val="Текст выноски Знак"/>
    <w:basedOn w:val="a0"/>
    <w:link w:val="a8"/>
    <w:uiPriority w:val="99"/>
    <w:semiHidden/>
    <w:rsid w:val="00A10259"/>
    <w:rPr>
      <w:rFonts w:ascii="Tahoma" w:eastAsia="Courier New" w:hAnsi="Tahoma" w:cs="Tahoma"/>
      <w:color w:val="000000"/>
      <w:sz w:val="16"/>
      <w:szCs w:val="16"/>
      <w:lang w:eastAsia="ru-RU"/>
    </w:rPr>
  </w:style>
  <w:style w:type="character" w:customStyle="1" w:styleId="17">
    <w:name w:val="Колонтитул (17)_"/>
    <w:basedOn w:val="a0"/>
    <w:link w:val="170"/>
    <w:rsid w:val="0090540E"/>
    <w:rPr>
      <w:rFonts w:ascii="Franklin Gothic Medium" w:eastAsia="Franklin Gothic Medium" w:hAnsi="Franklin Gothic Medium" w:cs="Franklin Gothic Medium"/>
      <w:spacing w:val="30"/>
      <w:sz w:val="16"/>
      <w:szCs w:val="16"/>
      <w:shd w:val="clear" w:color="auto" w:fill="FFFFFF"/>
    </w:rPr>
  </w:style>
  <w:style w:type="character" w:customStyle="1" w:styleId="17Tahoma6pt0pt">
    <w:name w:val="Колонтитул (17) + Tahoma;6 pt;Курсив;Интервал 0 pt"/>
    <w:basedOn w:val="17"/>
    <w:rsid w:val="0090540E"/>
    <w:rPr>
      <w:rFonts w:ascii="Tahoma" w:eastAsia="Tahoma" w:hAnsi="Tahoma" w:cs="Tahoma"/>
      <w:i/>
      <w:iCs/>
      <w:color w:val="000000"/>
      <w:spacing w:val="-10"/>
      <w:w w:val="100"/>
      <w:position w:val="0"/>
      <w:sz w:val="12"/>
      <w:szCs w:val="12"/>
      <w:shd w:val="clear" w:color="auto" w:fill="FFFFFF"/>
      <w:lang w:val="ru-RU"/>
    </w:rPr>
  </w:style>
  <w:style w:type="character" w:customStyle="1" w:styleId="17TimesNewRoman6pt0pt">
    <w:name w:val="Колонтитул (17) + Times New Roman;6 pt;Интервал 0 pt"/>
    <w:basedOn w:val="17"/>
    <w:rsid w:val="0090540E"/>
    <w:rPr>
      <w:rFonts w:ascii="Times New Roman" w:eastAsia="Times New Roman" w:hAnsi="Times New Roman" w:cs="Times New Roman"/>
      <w:color w:val="000000"/>
      <w:spacing w:val="0"/>
      <w:w w:val="100"/>
      <w:position w:val="0"/>
      <w:sz w:val="12"/>
      <w:szCs w:val="12"/>
      <w:shd w:val="clear" w:color="auto" w:fill="FFFFFF"/>
      <w:lang w:val="ru-RU"/>
    </w:rPr>
  </w:style>
  <w:style w:type="paragraph" w:customStyle="1" w:styleId="170">
    <w:name w:val="Колонтитул (17)"/>
    <w:basedOn w:val="a"/>
    <w:link w:val="17"/>
    <w:rsid w:val="0090540E"/>
    <w:pPr>
      <w:shd w:val="clear" w:color="auto" w:fill="FFFFFF"/>
      <w:spacing w:line="0" w:lineRule="atLeast"/>
    </w:pPr>
    <w:rPr>
      <w:rFonts w:ascii="Franklin Gothic Medium" w:eastAsia="Franklin Gothic Medium" w:hAnsi="Franklin Gothic Medium" w:cs="Franklin Gothic Medium"/>
      <w:color w:val="auto"/>
      <w:spacing w:val="30"/>
      <w:sz w:val="16"/>
      <w:szCs w:val="16"/>
      <w:lang w:eastAsia="en-US"/>
    </w:rPr>
  </w:style>
  <w:style w:type="paragraph" w:styleId="aa">
    <w:name w:val="footer"/>
    <w:basedOn w:val="a"/>
    <w:link w:val="ab"/>
    <w:uiPriority w:val="99"/>
    <w:unhideWhenUsed/>
    <w:rsid w:val="00D71A95"/>
    <w:pPr>
      <w:tabs>
        <w:tab w:val="center" w:pos="4677"/>
        <w:tab w:val="right" w:pos="9355"/>
      </w:tabs>
    </w:pPr>
  </w:style>
  <w:style w:type="character" w:customStyle="1" w:styleId="ab">
    <w:name w:val="Нижний колонтитул Знак"/>
    <w:basedOn w:val="a0"/>
    <w:link w:val="aa"/>
    <w:uiPriority w:val="99"/>
    <w:rsid w:val="00D71A95"/>
    <w:rPr>
      <w:rFonts w:ascii="Courier New" w:eastAsia="Courier New" w:hAnsi="Courier New" w:cs="Courier New"/>
      <w:color w:val="000000"/>
      <w:sz w:val="24"/>
      <w:szCs w:val="24"/>
      <w:lang w:eastAsia="ru-RU"/>
    </w:rPr>
  </w:style>
  <w:style w:type="paragraph" w:styleId="ac">
    <w:name w:val="header"/>
    <w:basedOn w:val="a"/>
    <w:link w:val="ad"/>
    <w:uiPriority w:val="99"/>
    <w:unhideWhenUsed/>
    <w:rsid w:val="00D71A95"/>
    <w:pPr>
      <w:tabs>
        <w:tab w:val="center" w:pos="4677"/>
        <w:tab w:val="right" w:pos="9355"/>
      </w:tabs>
    </w:pPr>
  </w:style>
  <w:style w:type="character" w:customStyle="1" w:styleId="ad">
    <w:name w:val="Верхний колонтитул Знак"/>
    <w:basedOn w:val="a0"/>
    <w:link w:val="ac"/>
    <w:uiPriority w:val="99"/>
    <w:rsid w:val="00D71A95"/>
    <w:rPr>
      <w:rFonts w:ascii="Courier New" w:eastAsia="Courier New" w:hAnsi="Courier New" w:cs="Courier New"/>
      <w:color w:val="000000"/>
      <w:sz w:val="24"/>
      <w:szCs w:val="24"/>
      <w:lang w:eastAsia="ru-RU"/>
    </w:rPr>
  </w:style>
  <w:style w:type="character" w:customStyle="1" w:styleId="13">
    <w:name w:val="Колонтитул (13)_"/>
    <w:basedOn w:val="a0"/>
    <w:link w:val="130"/>
    <w:rsid w:val="00D71A95"/>
    <w:rPr>
      <w:rFonts w:ascii="Times New Roman" w:eastAsia="Times New Roman" w:hAnsi="Times New Roman" w:cs="Times New Roman"/>
      <w:b/>
      <w:bCs/>
      <w:i/>
      <w:iCs/>
      <w:sz w:val="15"/>
      <w:szCs w:val="15"/>
      <w:shd w:val="clear" w:color="auto" w:fill="FFFFFF"/>
    </w:rPr>
  </w:style>
  <w:style w:type="character" w:customStyle="1" w:styleId="137pt">
    <w:name w:val="Колонтитул (13) + 7 pt"/>
    <w:basedOn w:val="13"/>
    <w:rsid w:val="00D71A95"/>
    <w:rPr>
      <w:rFonts w:ascii="Times New Roman" w:eastAsia="Times New Roman" w:hAnsi="Times New Roman" w:cs="Times New Roman"/>
      <w:b/>
      <w:bCs/>
      <w:i/>
      <w:iCs/>
      <w:color w:val="000000"/>
      <w:spacing w:val="0"/>
      <w:w w:val="100"/>
      <w:position w:val="0"/>
      <w:sz w:val="14"/>
      <w:szCs w:val="14"/>
      <w:shd w:val="clear" w:color="auto" w:fill="FFFFFF"/>
      <w:lang w:val="ru-RU"/>
    </w:rPr>
  </w:style>
  <w:style w:type="character" w:customStyle="1" w:styleId="131">
    <w:name w:val="Колонтитул (13) + Не курсив"/>
    <w:basedOn w:val="13"/>
    <w:rsid w:val="00D71A95"/>
    <w:rPr>
      <w:rFonts w:ascii="Times New Roman" w:eastAsia="Times New Roman" w:hAnsi="Times New Roman" w:cs="Times New Roman"/>
      <w:b/>
      <w:bCs/>
      <w:i/>
      <w:iCs/>
      <w:color w:val="000000"/>
      <w:spacing w:val="0"/>
      <w:w w:val="100"/>
      <w:position w:val="0"/>
      <w:sz w:val="15"/>
      <w:szCs w:val="15"/>
      <w:shd w:val="clear" w:color="auto" w:fill="FFFFFF"/>
      <w:lang w:val="ru-RU"/>
    </w:rPr>
  </w:style>
  <w:style w:type="paragraph" w:customStyle="1" w:styleId="130">
    <w:name w:val="Колонтитул (13)"/>
    <w:basedOn w:val="a"/>
    <w:link w:val="13"/>
    <w:rsid w:val="00D71A95"/>
    <w:pPr>
      <w:shd w:val="clear" w:color="auto" w:fill="FFFFFF"/>
      <w:spacing w:line="0" w:lineRule="atLeast"/>
    </w:pPr>
    <w:rPr>
      <w:rFonts w:ascii="Times New Roman" w:eastAsia="Times New Roman" w:hAnsi="Times New Roman" w:cs="Times New Roman"/>
      <w:b/>
      <w:bCs/>
      <w:i/>
      <w:iCs/>
      <w:color w:val="auto"/>
      <w:sz w:val="15"/>
      <w:szCs w:val="15"/>
      <w:lang w:eastAsia="en-US"/>
    </w:rPr>
  </w:style>
  <w:style w:type="character" w:customStyle="1" w:styleId="7pt0ptExact">
    <w:name w:val="Подпись к картинке + 7 pt;Курсив;Интервал 0 pt Exact"/>
    <w:basedOn w:val="ae"/>
    <w:rsid w:val="00EC4BB2"/>
    <w:rPr>
      <w:rFonts w:ascii="Times New Roman" w:eastAsia="Times New Roman" w:hAnsi="Times New Roman" w:cs="Times New Roman"/>
      <w:i/>
      <w:iCs/>
      <w:spacing w:val="-2"/>
      <w:sz w:val="14"/>
      <w:szCs w:val="14"/>
      <w:shd w:val="clear" w:color="auto" w:fill="FFFFFF"/>
    </w:rPr>
  </w:style>
  <w:style w:type="character" w:customStyle="1" w:styleId="7pt0ptExact0">
    <w:name w:val="Подпись к картинке + 7 pt;Интервал 0 pt Exact"/>
    <w:basedOn w:val="ae"/>
    <w:rsid w:val="00EC4BB2"/>
    <w:rPr>
      <w:rFonts w:ascii="Times New Roman" w:eastAsia="Times New Roman" w:hAnsi="Times New Roman" w:cs="Times New Roman"/>
      <w:spacing w:val="4"/>
      <w:sz w:val="14"/>
      <w:szCs w:val="14"/>
      <w:shd w:val="clear" w:color="auto" w:fill="FFFFFF"/>
    </w:rPr>
  </w:style>
  <w:style w:type="character" w:customStyle="1" w:styleId="ae">
    <w:name w:val="Подпись к картинке_"/>
    <w:basedOn w:val="a0"/>
    <w:link w:val="af"/>
    <w:rsid w:val="00EC4BB2"/>
    <w:rPr>
      <w:rFonts w:ascii="Times New Roman" w:eastAsia="Times New Roman" w:hAnsi="Times New Roman" w:cs="Times New Roman"/>
      <w:sz w:val="15"/>
      <w:szCs w:val="15"/>
      <w:shd w:val="clear" w:color="auto" w:fill="FFFFFF"/>
    </w:rPr>
  </w:style>
  <w:style w:type="paragraph" w:customStyle="1" w:styleId="af">
    <w:name w:val="Подпись к картинке"/>
    <w:basedOn w:val="a"/>
    <w:link w:val="ae"/>
    <w:rsid w:val="00EC4BB2"/>
    <w:pPr>
      <w:shd w:val="clear" w:color="auto" w:fill="FFFFFF"/>
      <w:spacing w:line="166" w:lineRule="exact"/>
      <w:jc w:val="center"/>
    </w:pPr>
    <w:rPr>
      <w:rFonts w:ascii="Times New Roman" w:eastAsia="Times New Roman" w:hAnsi="Times New Roman" w:cs="Times New Roman"/>
      <w:color w:val="auto"/>
      <w:sz w:val="15"/>
      <w:szCs w:val="15"/>
      <w:lang w:eastAsia="en-US"/>
    </w:rPr>
  </w:style>
  <w:style w:type="character" w:customStyle="1" w:styleId="af0">
    <w:name w:val="Колонтитул_"/>
    <w:basedOn w:val="a0"/>
    <w:link w:val="af1"/>
    <w:rsid w:val="000A5812"/>
    <w:rPr>
      <w:rFonts w:ascii="Tahoma" w:eastAsia="Tahoma" w:hAnsi="Tahoma" w:cs="Tahoma"/>
      <w:sz w:val="14"/>
      <w:szCs w:val="14"/>
      <w:shd w:val="clear" w:color="auto" w:fill="FFFFFF"/>
    </w:rPr>
  </w:style>
  <w:style w:type="character" w:customStyle="1" w:styleId="FranklinGothicMedium8pt">
    <w:name w:val="Колонтитул + Franklin Gothic Medium;8 pt"/>
    <w:basedOn w:val="af0"/>
    <w:rsid w:val="000A5812"/>
    <w:rPr>
      <w:rFonts w:ascii="Franklin Gothic Medium" w:eastAsia="Franklin Gothic Medium" w:hAnsi="Franklin Gothic Medium" w:cs="Franklin Gothic Medium"/>
      <w:color w:val="000000"/>
      <w:spacing w:val="0"/>
      <w:w w:val="100"/>
      <w:position w:val="0"/>
      <w:sz w:val="16"/>
      <w:szCs w:val="16"/>
      <w:shd w:val="clear" w:color="auto" w:fill="FFFFFF"/>
    </w:rPr>
  </w:style>
  <w:style w:type="character" w:customStyle="1" w:styleId="MSGothic45pt">
    <w:name w:val="Колонтитул + MS Gothic;4;5 pt"/>
    <w:basedOn w:val="af0"/>
    <w:rsid w:val="000A5812"/>
    <w:rPr>
      <w:rFonts w:ascii="MS Gothic" w:eastAsia="MS Gothic" w:hAnsi="MS Gothic" w:cs="MS Gothic"/>
      <w:color w:val="000000"/>
      <w:spacing w:val="0"/>
      <w:w w:val="100"/>
      <w:position w:val="0"/>
      <w:sz w:val="9"/>
      <w:szCs w:val="9"/>
      <w:shd w:val="clear" w:color="auto" w:fill="FFFFFF"/>
    </w:rPr>
  </w:style>
  <w:style w:type="character" w:customStyle="1" w:styleId="17TimesNewRoman7pt0pt">
    <w:name w:val="Колонтитул (17) + Times New Roman;7 pt;Полужирный;Интервал 0 pt"/>
    <w:basedOn w:val="17"/>
    <w:rsid w:val="000A5812"/>
    <w:rPr>
      <w:rFonts w:ascii="Times New Roman" w:eastAsia="Times New Roman" w:hAnsi="Times New Roman" w:cs="Times New Roman"/>
      <w:b/>
      <w:bCs/>
      <w:i w:val="0"/>
      <w:iCs w:val="0"/>
      <w:smallCaps w:val="0"/>
      <w:strike w:val="0"/>
      <w:color w:val="000000"/>
      <w:spacing w:val="0"/>
      <w:w w:val="100"/>
      <w:position w:val="0"/>
      <w:sz w:val="14"/>
      <w:szCs w:val="14"/>
      <w:u w:val="none"/>
      <w:shd w:val="clear" w:color="auto" w:fill="FFFFFF"/>
      <w:lang w:val="ru-RU"/>
    </w:rPr>
  </w:style>
  <w:style w:type="paragraph" w:customStyle="1" w:styleId="af1">
    <w:name w:val="Колонтитул"/>
    <w:basedOn w:val="a"/>
    <w:link w:val="af0"/>
    <w:rsid w:val="000A5812"/>
    <w:pPr>
      <w:shd w:val="clear" w:color="auto" w:fill="FFFFFF"/>
      <w:spacing w:line="0" w:lineRule="atLeast"/>
    </w:pPr>
    <w:rPr>
      <w:rFonts w:ascii="Tahoma" w:eastAsia="Tahoma" w:hAnsi="Tahoma" w:cs="Tahoma"/>
      <w:color w:val="auto"/>
      <w:sz w:val="14"/>
      <w:szCs w:val="14"/>
      <w:lang w:eastAsia="en-US"/>
    </w:rPr>
  </w:style>
  <w:style w:type="character" w:customStyle="1" w:styleId="17TimesNewRoman75pt0pt">
    <w:name w:val="Колонтитул (17) + Times New Roman;7;5 pt;Курсив;Интервал 0 pt"/>
    <w:basedOn w:val="17"/>
    <w:rsid w:val="00250684"/>
    <w:rPr>
      <w:rFonts w:ascii="Times New Roman" w:eastAsia="Times New Roman" w:hAnsi="Times New Roman" w:cs="Times New Roman"/>
      <w:b w:val="0"/>
      <w:bCs w:val="0"/>
      <w:i/>
      <w:iCs/>
      <w:smallCaps w:val="0"/>
      <w:strike w:val="0"/>
      <w:color w:val="000000"/>
      <w:spacing w:val="0"/>
      <w:w w:val="100"/>
      <w:position w:val="0"/>
      <w:sz w:val="15"/>
      <w:szCs w:val="15"/>
      <w:u w:val="none"/>
      <w:shd w:val="clear" w:color="auto" w:fill="FFFFFF"/>
      <w:lang w:val="ru-RU"/>
    </w:rPr>
  </w:style>
  <w:style w:type="character" w:customStyle="1" w:styleId="14">
    <w:name w:val="Колонтитул (14)_"/>
    <w:basedOn w:val="a0"/>
    <w:link w:val="140"/>
    <w:rsid w:val="00693E54"/>
    <w:rPr>
      <w:rFonts w:ascii="Times New Roman" w:eastAsia="Times New Roman" w:hAnsi="Times New Roman" w:cs="Times New Roman"/>
      <w:b/>
      <w:bCs/>
      <w:sz w:val="15"/>
      <w:szCs w:val="15"/>
      <w:shd w:val="clear" w:color="auto" w:fill="FFFFFF"/>
    </w:rPr>
  </w:style>
  <w:style w:type="character" w:customStyle="1" w:styleId="14MalgunGothic6pt">
    <w:name w:val="Колонтитул (14) + Malgun Gothic;6 pt"/>
    <w:basedOn w:val="14"/>
    <w:rsid w:val="00693E54"/>
    <w:rPr>
      <w:rFonts w:ascii="Malgun Gothic" w:eastAsia="Malgun Gothic" w:hAnsi="Malgun Gothic" w:cs="Malgun Gothic"/>
      <w:b/>
      <w:bCs/>
      <w:color w:val="000000"/>
      <w:spacing w:val="0"/>
      <w:w w:val="100"/>
      <w:position w:val="0"/>
      <w:sz w:val="12"/>
      <w:szCs w:val="12"/>
      <w:shd w:val="clear" w:color="auto" w:fill="FFFFFF"/>
      <w:lang w:val="ru-RU"/>
    </w:rPr>
  </w:style>
  <w:style w:type="paragraph" w:customStyle="1" w:styleId="140">
    <w:name w:val="Колонтитул (14)"/>
    <w:basedOn w:val="a"/>
    <w:link w:val="14"/>
    <w:rsid w:val="00693E54"/>
    <w:pPr>
      <w:shd w:val="clear" w:color="auto" w:fill="FFFFFF"/>
      <w:spacing w:line="0" w:lineRule="atLeast"/>
    </w:pPr>
    <w:rPr>
      <w:rFonts w:ascii="Times New Roman" w:eastAsia="Times New Roman" w:hAnsi="Times New Roman" w:cs="Times New Roman"/>
      <w:b/>
      <w:bCs/>
      <w:color w:val="auto"/>
      <w:sz w:val="15"/>
      <w:szCs w:val="15"/>
      <w:lang w:eastAsia="en-US"/>
    </w:rPr>
  </w:style>
  <w:style w:type="paragraph" w:styleId="af2">
    <w:name w:val="List Paragraph"/>
    <w:basedOn w:val="a"/>
    <w:uiPriority w:val="34"/>
    <w:qFormat/>
    <w:rsid w:val="00693E54"/>
    <w:pPr>
      <w:ind w:left="720"/>
      <w:contextualSpacing/>
    </w:pPr>
  </w:style>
  <w:style w:type="character" w:customStyle="1" w:styleId="15">
    <w:name w:val="Колонтитул (15)_"/>
    <w:basedOn w:val="a0"/>
    <w:link w:val="150"/>
    <w:rsid w:val="004F0DB5"/>
    <w:rPr>
      <w:rFonts w:ascii="Malgun Gothic" w:eastAsia="Malgun Gothic" w:hAnsi="Malgun Gothic" w:cs="Malgun Gothic"/>
      <w:b/>
      <w:bCs/>
      <w:sz w:val="12"/>
      <w:szCs w:val="12"/>
      <w:shd w:val="clear" w:color="auto" w:fill="FFFFFF"/>
    </w:rPr>
  </w:style>
  <w:style w:type="character" w:customStyle="1" w:styleId="15TimesNewRoman7pt">
    <w:name w:val="Колонтитул (15) + Times New Roman;7 pt;Курсив"/>
    <w:basedOn w:val="15"/>
    <w:rsid w:val="004F0DB5"/>
    <w:rPr>
      <w:rFonts w:ascii="Times New Roman" w:eastAsia="Times New Roman" w:hAnsi="Times New Roman" w:cs="Times New Roman"/>
      <w:b/>
      <w:bCs/>
      <w:i/>
      <w:iCs/>
      <w:color w:val="000000"/>
      <w:spacing w:val="0"/>
      <w:w w:val="100"/>
      <w:position w:val="0"/>
      <w:sz w:val="14"/>
      <w:szCs w:val="14"/>
      <w:shd w:val="clear" w:color="auto" w:fill="FFFFFF"/>
      <w:lang w:val="ru-RU"/>
    </w:rPr>
  </w:style>
  <w:style w:type="paragraph" w:customStyle="1" w:styleId="150">
    <w:name w:val="Колонтитул (15)"/>
    <w:basedOn w:val="a"/>
    <w:link w:val="15"/>
    <w:rsid w:val="004F0DB5"/>
    <w:pPr>
      <w:shd w:val="clear" w:color="auto" w:fill="FFFFFF"/>
      <w:spacing w:line="0" w:lineRule="atLeast"/>
    </w:pPr>
    <w:rPr>
      <w:rFonts w:ascii="Malgun Gothic" w:eastAsia="Malgun Gothic" w:hAnsi="Malgun Gothic" w:cs="Malgun Gothic"/>
      <w:b/>
      <w:bCs/>
      <w:color w:val="auto"/>
      <w:sz w:val="12"/>
      <w:szCs w:val="12"/>
      <w:lang w:eastAsia="en-US"/>
    </w:rPr>
  </w:style>
  <w:style w:type="character" w:customStyle="1" w:styleId="6">
    <w:name w:val="Основной текст (6)_"/>
    <w:basedOn w:val="a0"/>
    <w:link w:val="60"/>
    <w:rsid w:val="00337CEA"/>
    <w:rPr>
      <w:rFonts w:ascii="Times New Roman" w:eastAsia="Times New Roman" w:hAnsi="Times New Roman" w:cs="Times New Roman"/>
      <w:b/>
      <w:bCs/>
      <w:sz w:val="13"/>
      <w:szCs w:val="13"/>
      <w:shd w:val="clear" w:color="auto" w:fill="FFFFFF"/>
    </w:rPr>
  </w:style>
  <w:style w:type="character" w:customStyle="1" w:styleId="60ptExact">
    <w:name w:val="Основной текст (6) + Интервал 0 pt Exact"/>
    <w:basedOn w:val="6"/>
    <w:rsid w:val="00337CEA"/>
    <w:rPr>
      <w:rFonts w:ascii="Times New Roman" w:eastAsia="Times New Roman" w:hAnsi="Times New Roman" w:cs="Times New Roman"/>
      <w:b/>
      <w:bCs/>
      <w:color w:val="000000"/>
      <w:spacing w:val="3"/>
      <w:w w:val="100"/>
      <w:position w:val="0"/>
      <w:sz w:val="12"/>
      <w:szCs w:val="12"/>
      <w:shd w:val="clear" w:color="auto" w:fill="FFFFFF"/>
      <w:lang w:val="ru-RU"/>
    </w:rPr>
  </w:style>
  <w:style w:type="paragraph" w:customStyle="1" w:styleId="60">
    <w:name w:val="Основной текст (6)"/>
    <w:basedOn w:val="a"/>
    <w:link w:val="6"/>
    <w:rsid w:val="00337CEA"/>
    <w:pPr>
      <w:shd w:val="clear" w:color="auto" w:fill="FFFFFF"/>
      <w:spacing w:after="180" w:line="0" w:lineRule="atLeast"/>
      <w:ind w:hanging="180"/>
      <w:jc w:val="both"/>
    </w:pPr>
    <w:rPr>
      <w:rFonts w:ascii="Times New Roman" w:eastAsia="Times New Roman" w:hAnsi="Times New Roman" w:cs="Times New Roman"/>
      <w:b/>
      <w:bCs/>
      <w:color w:val="auto"/>
      <w:sz w:val="13"/>
      <w:szCs w:val="13"/>
      <w:lang w:eastAsia="en-US"/>
    </w:rPr>
  </w:style>
  <w:style w:type="character" w:customStyle="1" w:styleId="TimesNewRoman75pt">
    <w:name w:val="Колонтитул + Times New Roman;7;5 pt;Полужирный;Курсив"/>
    <w:basedOn w:val="af0"/>
    <w:rsid w:val="00DB4329"/>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rPr>
  </w:style>
  <w:style w:type="character" w:customStyle="1" w:styleId="6pt">
    <w:name w:val="Основной текст + 6 pt;Полужирный"/>
    <w:basedOn w:val="a3"/>
    <w:rsid w:val="002A1567"/>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rPr>
  </w:style>
  <w:style w:type="character" w:customStyle="1" w:styleId="7pt0ptExact1">
    <w:name w:val="Подпись к таблице + 7 pt;Интервал 0 pt Exact"/>
    <w:basedOn w:val="a6"/>
    <w:rsid w:val="002A1567"/>
    <w:rPr>
      <w:rFonts w:ascii="Times New Roman" w:eastAsia="Times New Roman" w:hAnsi="Times New Roman" w:cs="Times New Roman"/>
      <w:b w:val="0"/>
      <w:bCs w:val="0"/>
      <w:i w:val="0"/>
      <w:iCs w:val="0"/>
      <w:smallCaps w:val="0"/>
      <w:strike w:val="0"/>
      <w:color w:val="000000"/>
      <w:spacing w:val="4"/>
      <w:w w:val="100"/>
      <w:position w:val="0"/>
      <w:sz w:val="14"/>
      <w:szCs w:val="14"/>
      <w:u w:val="none"/>
      <w:lang w:val="ru-RU"/>
    </w:rPr>
  </w:style>
  <w:style w:type="character" w:customStyle="1" w:styleId="31">
    <w:name w:val="Подпись к картинке (3)_"/>
    <w:basedOn w:val="a0"/>
    <w:link w:val="32"/>
    <w:rsid w:val="00A266F0"/>
    <w:rPr>
      <w:rFonts w:ascii="Times New Roman" w:eastAsia="Times New Roman" w:hAnsi="Times New Roman" w:cs="Times New Roman"/>
      <w:b/>
      <w:bCs/>
      <w:sz w:val="17"/>
      <w:szCs w:val="17"/>
      <w:shd w:val="clear" w:color="auto" w:fill="FFFFFF"/>
    </w:rPr>
  </w:style>
  <w:style w:type="character" w:customStyle="1" w:styleId="7pt0ptExact2">
    <w:name w:val="Основной текст + 7 pt;Курсив;Интервал 0 pt Exact"/>
    <w:basedOn w:val="a3"/>
    <w:rsid w:val="00A266F0"/>
    <w:rPr>
      <w:rFonts w:ascii="Times New Roman" w:eastAsia="Times New Roman" w:hAnsi="Times New Roman" w:cs="Times New Roman"/>
      <w:b w:val="0"/>
      <w:bCs w:val="0"/>
      <w:i/>
      <w:iCs/>
      <w:smallCaps w:val="0"/>
      <w:strike w:val="0"/>
      <w:color w:val="000000"/>
      <w:spacing w:val="-1"/>
      <w:w w:val="100"/>
      <w:position w:val="0"/>
      <w:sz w:val="14"/>
      <w:szCs w:val="14"/>
      <w:u w:val="none"/>
      <w:shd w:val="clear" w:color="auto" w:fill="FFFFFF"/>
      <w:lang w:val="ru-RU"/>
    </w:rPr>
  </w:style>
  <w:style w:type="character" w:customStyle="1" w:styleId="7ptExact">
    <w:name w:val="Основной текст + 7 pt Exact"/>
    <w:basedOn w:val="a3"/>
    <w:rsid w:val="00A266F0"/>
    <w:rPr>
      <w:rFonts w:ascii="Times New Roman" w:eastAsia="Times New Roman" w:hAnsi="Times New Roman" w:cs="Times New Roman"/>
      <w:b w:val="0"/>
      <w:bCs w:val="0"/>
      <w:i w:val="0"/>
      <w:iCs w:val="0"/>
      <w:smallCaps w:val="0"/>
      <w:strike w:val="0"/>
      <w:color w:val="000000"/>
      <w:spacing w:val="5"/>
      <w:w w:val="100"/>
      <w:position w:val="0"/>
      <w:sz w:val="14"/>
      <w:szCs w:val="14"/>
      <w:u w:val="none"/>
      <w:shd w:val="clear" w:color="auto" w:fill="FFFFFF"/>
      <w:lang w:val="ru-RU"/>
    </w:rPr>
  </w:style>
  <w:style w:type="character" w:customStyle="1" w:styleId="3Exact">
    <w:name w:val="Подпись к картинке (3) Exact"/>
    <w:basedOn w:val="31"/>
    <w:rsid w:val="00A266F0"/>
    <w:rPr>
      <w:rFonts w:ascii="Times New Roman" w:eastAsia="Times New Roman" w:hAnsi="Times New Roman" w:cs="Times New Roman"/>
      <w:b/>
      <w:bCs/>
      <w:color w:val="000000"/>
      <w:spacing w:val="-1"/>
      <w:w w:val="100"/>
      <w:position w:val="0"/>
      <w:sz w:val="16"/>
      <w:szCs w:val="16"/>
      <w:shd w:val="clear" w:color="auto" w:fill="FFFFFF"/>
      <w:lang w:val="ru-RU"/>
    </w:rPr>
  </w:style>
  <w:style w:type="paragraph" w:customStyle="1" w:styleId="32">
    <w:name w:val="Подпись к картинке (3)"/>
    <w:basedOn w:val="a"/>
    <w:link w:val="31"/>
    <w:rsid w:val="00A266F0"/>
    <w:pPr>
      <w:shd w:val="clear" w:color="auto" w:fill="FFFFFF"/>
      <w:spacing w:line="0" w:lineRule="atLeast"/>
    </w:pPr>
    <w:rPr>
      <w:rFonts w:ascii="Times New Roman" w:eastAsia="Times New Roman" w:hAnsi="Times New Roman" w:cs="Times New Roman"/>
      <w:b/>
      <w:bCs/>
      <w:color w:val="auto"/>
      <w:sz w:val="17"/>
      <w:szCs w:val="17"/>
      <w:lang w:eastAsia="en-US"/>
    </w:rPr>
  </w:style>
  <w:style w:type="character" w:customStyle="1" w:styleId="590ptExact">
    <w:name w:val="Основной текст (59) + Интервал 0 pt Exact"/>
    <w:basedOn w:val="59"/>
    <w:rsid w:val="006D62D9"/>
    <w:rPr>
      <w:rFonts w:ascii="Times New Roman" w:eastAsia="Times New Roman" w:hAnsi="Times New Roman" w:cs="Times New Roman"/>
      <w:spacing w:val="3"/>
      <w:sz w:val="11"/>
      <w:szCs w:val="11"/>
      <w:shd w:val="clear" w:color="auto" w:fill="FFFFFF"/>
    </w:rPr>
  </w:style>
  <w:style w:type="character" w:customStyle="1" w:styleId="59">
    <w:name w:val="Основной текст (59)_"/>
    <w:basedOn w:val="a0"/>
    <w:link w:val="590"/>
    <w:rsid w:val="006D62D9"/>
    <w:rPr>
      <w:rFonts w:ascii="Times New Roman" w:eastAsia="Times New Roman" w:hAnsi="Times New Roman" w:cs="Times New Roman"/>
      <w:sz w:val="11"/>
      <w:szCs w:val="11"/>
      <w:shd w:val="clear" w:color="auto" w:fill="FFFFFF"/>
    </w:rPr>
  </w:style>
  <w:style w:type="paragraph" w:customStyle="1" w:styleId="590">
    <w:name w:val="Основной текст (59)"/>
    <w:basedOn w:val="a"/>
    <w:link w:val="59"/>
    <w:rsid w:val="006D62D9"/>
    <w:pPr>
      <w:shd w:val="clear" w:color="auto" w:fill="FFFFFF"/>
      <w:spacing w:line="151" w:lineRule="exact"/>
    </w:pPr>
    <w:rPr>
      <w:rFonts w:ascii="Times New Roman" w:eastAsia="Times New Roman" w:hAnsi="Times New Roman" w:cs="Times New Roman"/>
      <w:color w:val="auto"/>
      <w:sz w:val="11"/>
      <w:szCs w:val="11"/>
      <w:lang w:eastAsia="en-US"/>
    </w:rPr>
  </w:style>
  <w:style w:type="character" w:customStyle="1" w:styleId="6Exact">
    <w:name w:val="Основной текст (6) Exact"/>
    <w:basedOn w:val="a0"/>
    <w:rsid w:val="00A44DA1"/>
    <w:rPr>
      <w:rFonts w:ascii="Times New Roman" w:eastAsia="Times New Roman" w:hAnsi="Times New Roman" w:cs="Times New Roman"/>
      <w:b/>
      <w:bCs/>
      <w:i w:val="0"/>
      <w:iCs w:val="0"/>
      <w:smallCaps w:val="0"/>
      <w:strike w:val="0"/>
      <w:spacing w:val="2"/>
      <w:sz w:val="12"/>
      <w:szCs w:val="12"/>
      <w:u w:val="none"/>
    </w:rPr>
  </w:style>
  <w:style w:type="character" w:customStyle="1" w:styleId="7pt0ptExact3">
    <w:name w:val="Основной текст + 7 pt;Интервал 0 pt Exact"/>
    <w:basedOn w:val="a3"/>
    <w:rsid w:val="00A44DA1"/>
    <w:rPr>
      <w:rFonts w:ascii="Times New Roman" w:eastAsia="Times New Roman" w:hAnsi="Times New Roman" w:cs="Times New Roman"/>
      <w:b w:val="0"/>
      <w:bCs w:val="0"/>
      <w:i w:val="0"/>
      <w:iCs w:val="0"/>
      <w:smallCaps w:val="0"/>
      <w:strike w:val="0"/>
      <w:color w:val="000000"/>
      <w:spacing w:val="4"/>
      <w:w w:val="100"/>
      <w:position w:val="0"/>
      <w:sz w:val="14"/>
      <w:szCs w:val="14"/>
      <w:u w:val="none"/>
      <w:shd w:val="clear" w:color="auto" w:fill="FFFFFF"/>
      <w:lang w:val="ru-RU"/>
    </w:rPr>
  </w:style>
  <w:style w:type="character" w:customStyle="1" w:styleId="20">
    <w:name w:val="Сноска (2)_"/>
    <w:basedOn w:val="a0"/>
    <w:rsid w:val="0032064B"/>
    <w:rPr>
      <w:rFonts w:ascii="Times New Roman" w:eastAsia="Times New Roman" w:hAnsi="Times New Roman" w:cs="Times New Roman"/>
      <w:b w:val="0"/>
      <w:bCs w:val="0"/>
      <w:i w:val="0"/>
      <w:iCs w:val="0"/>
      <w:smallCaps w:val="0"/>
      <w:strike w:val="0"/>
      <w:sz w:val="15"/>
      <w:szCs w:val="15"/>
      <w:u w:val="none"/>
    </w:rPr>
  </w:style>
  <w:style w:type="character" w:customStyle="1" w:styleId="21">
    <w:name w:val="Сноска (2)"/>
    <w:basedOn w:val="20"/>
    <w:rsid w:val="0032064B"/>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style>
  <w:style w:type="character" w:customStyle="1" w:styleId="af3">
    <w:name w:val="Сноска_"/>
    <w:basedOn w:val="a0"/>
    <w:link w:val="af4"/>
    <w:rsid w:val="00B00B7D"/>
    <w:rPr>
      <w:rFonts w:ascii="Times New Roman" w:eastAsia="Times New Roman" w:hAnsi="Times New Roman" w:cs="Times New Roman"/>
      <w:b/>
      <w:bCs/>
      <w:sz w:val="13"/>
      <w:szCs w:val="13"/>
      <w:shd w:val="clear" w:color="auto" w:fill="FFFFFF"/>
    </w:rPr>
  </w:style>
  <w:style w:type="character" w:customStyle="1" w:styleId="18">
    <w:name w:val="Колонтитул (18)_"/>
    <w:basedOn w:val="a0"/>
    <w:link w:val="180"/>
    <w:rsid w:val="00B00B7D"/>
    <w:rPr>
      <w:rFonts w:ascii="Times New Roman" w:eastAsia="Times New Roman" w:hAnsi="Times New Roman" w:cs="Times New Roman"/>
      <w:sz w:val="12"/>
      <w:szCs w:val="12"/>
      <w:shd w:val="clear" w:color="auto" w:fill="FFFFFF"/>
    </w:rPr>
  </w:style>
  <w:style w:type="character" w:customStyle="1" w:styleId="1875pt">
    <w:name w:val="Колонтитул (18) + 7;5 pt;Курсив"/>
    <w:basedOn w:val="18"/>
    <w:rsid w:val="00B00B7D"/>
    <w:rPr>
      <w:rFonts w:ascii="Times New Roman" w:eastAsia="Times New Roman" w:hAnsi="Times New Roman" w:cs="Times New Roman"/>
      <w:i/>
      <w:iCs/>
      <w:color w:val="000000"/>
      <w:spacing w:val="0"/>
      <w:w w:val="100"/>
      <w:position w:val="0"/>
      <w:sz w:val="15"/>
      <w:szCs w:val="15"/>
      <w:shd w:val="clear" w:color="auto" w:fill="FFFFFF"/>
      <w:lang w:val="ru-RU"/>
    </w:rPr>
  </w:style>
  <w:style w:type="paragraph" w:customStyle="1" w:styleId="af4">
    <w:name w:val="Сноска"/>
    <w:basedOn w:val="a"/>
    <w:link w:val="af3"/>
    <w:rsid w:val="00B00B7D"/>
    <w:pPr>
      <w:shd w:val="clear" w:color="auto" w:fill="FFFFFF"/>
      <w:spacing w:line="0" w:lineRule="atLeast"/>
    </w:pPr>
    <w:rPr>
      <w:rFonts w:ascii="Times New Roman" w:eastAsia="Times New Roman" w:hAnsi="Times New Roman" w:cs="Times New Roman"/>
      <w:b/>
      <w:bCs/>
      <w:color w:val="auto"/>
      <w:sz w:val="13"/>
      <w:szCs w:val="13"/>
      <w:lang w:eastAsia="en-US"/>
    </w:rPr>
  </w:style>
  <w:style w:type="paragraph" w:customStyle="1" w:styleId="180">
    <w:name w:val="Колонтитул (18)"/>
    <w:basedOn w:val="a"/>
    <w:link w:val="18"/>
    <w:rsid w:val="00B00B7D"/>
    <w:pPr>
      <w:shd w:val="clear" w:color="auto" w:fill="FFFFFF"/>
      <w:spacing w:line="0" w:lineRule="atLeast"/>
    </w:pPr>
    <w:rPr>
      <w:rFonts w:ascii="Times New Roman" w:eastAsia="Times New Roman" w:hAnsi="Times New Roman" w:cs="Times New Roman"/>
      <w:color w:val="auto"/>
      <w:sz w:val="12"/>
      <w:szCs w:val="12"/>
      <w:lang w:eastAsia="en-US"/>
    </w:rPr>
  </w:style>
  <w:style w:type="character" w:customStyle="1" w:styleId="1875pt0">
    <w:name w:val="Колонтитул (18) + 7;5 pt;Полужирный"/>
    <w:basedOn w:val="18"/>
    <w:rsid w:val="00D77CF4"/>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rPr>
  </w:style>
  <w:style w:type="character" w:customStyle="1" w:styleId="18MalgunGothic">
    <w:name w:val="Колонтитул (18) + Malgun Gothic;Полужирный"/>
    <w:basedOn w:val="18"/>
    <w:rsid w:val="00D77CF4"/>
    <w:rPr>
      <w:rFonts w:ascii="Malgun Gothic" w:eastAsia="Malgun Gothic" w:hAnsi="Malgun Gothic" w:cs="Malgun Gothic"/>
      <w:b/>
      <w:bCs/>
      <w:i w:val="0"/>
      <w:iCs w:val="0"/>
      <w:smallCaps w:val="0"/>
      <w:strike w:val="0"/>
      <w:color w:val="000000"/>
      <w:spacing w:val="0"/>
      <w:w w:val="100"/>
      <w:position w:val="0"/>
      <w:sz w:val="12"/>
      <w:szCs w:val="12"/>
      <w:u w:val="none"/>
      <w:shd w:val="clear" w:color="auto" w:fill="FFFFFF"/>
      <w:lang w:val="ru-RU"/>
    </w:rPr>
  </w:style>
  <w:style w:type="character" w:customStyle="1" w:styleId="70ptExact">
    <w:name w:val="Основной текст (7) + Интервал 0 pt Exact"/>
    <w:basedOn w:val="7"/>
    <w:rsid w:val="00EC7C8F"/>
    <w:rPr>
      <w:rFonts w:ascii="Tahoma" w:eastAsia="Tahoma" w:hAnsi="Tahoma" w:cs="Tahoma"/>
      <w:b/>
      <w:bCs/>
      <w:i w:val="0"/>
      <w:iCs w:val="0"/>
      <w:smallCaps w:val="0"/>
      <w:strike w:val="0"/>
      <w:color w:val="000000"/>
      <w:spacing w:val="4"/>
      <w:w w:val="100"/>
      <w:position w:val="0"/>
      <w:sz w:val="14"/>
      <w:szCs w:val="14"/>
      <w:u w:val="none"/>
      <w:lang w:val="ru-RU"/>
    </w:rPr>
  </w:style>
  <w:style w:type="character" w:customStyle="1" w:styleId="18Tahoma0pt">
    <w:name w:val="Колонтитул (18) + Tahoma;Курсив;Интервал 0 pt"/>
    <w:basedOn w:val="18"/>
    <w:rsid w:val="007C3F74"/>
    <w:rPr>
      <w:rFonts w:ascii="Tahoma" w:eastAsia="Tahoma" w:hAnsi="Tahoma" w:cs="Tahoma"/>
      <w:b w:val="0"/>
      <w:bCs w:val="0"/>
      <w:i/>
      <w:iCs/>
      <w:smallCaps w:val="0"/>
      <w:strike w:val="0"/>
      <w:color w:val="000000"/>
      <w:spacing w:val="-10"/>
      <w:w w:val="100"/>
      <w:position w:val="0"/>
      <w:sz w:val="12"/>
      <w:szCs w:val="12"/>
      <w:u w:val="none"/>
      <w:shd w:val="clear" w:color="auto" w:fill="FFFFFF"/>
      <w:lang w:val="ru-RU"/>
    </w:rPr>
  </w:style>
  <w:style w:type="character" w:customStyle="1" w:styleId="71">
    <w:name w:val="Сноска (7)_"/>
    <w:basedOn w:val="a0"/>
    <w:rsid w:val="00294593"/>
    <w:rPr>
      <w:rFonts w:ascii="Times New Roman" w:eastAsia="Times New Roman" w:hAnsi="Times New Roman" w:cs="Times New Roman"/>
      <w:b w:val="0"/>
      <w:bCs w:val="0"/>
      <w:i w:val="0"/>
      <w:iCs w:val="0"/>
      <w:smallCaps w:val="0"/>
      <w:strike w:val="0"/>
      <w:sz w:val="11"/>
      <w:szCs w:val="11"/>
      <w:u w:val="none"/>
    </w:rPr>
  </w:style>
  <w:style w:type="character" w:customStyle="1" w:styleId="72">
    <w:name w:val="Сноска (7)"/>
    <w:basedOn w:val="71"/>
    <w:rsid w:val="00294593"/>
    <w:rPr>
      <w:rFonts w:ascii="Times New Roman" w:eastAsia="Times New Roman" w:hAnsi="Times New Roman" w:cs="Times New Roman"/>
      <w:b w:val="0"/>
      <w:bCs w:val="0"/>
      <w:i w:val="0"/>
      <w:iCs w:val="0"/>
      <w:smallCaps w:val="0"/>
      <w:strike w:val="0"/>
      <w:color w:val="000000"/>
      <w:spacing w:val="0"/>
      <w:w w:val="100"/>
      <w:position w:val="0"/>
      <w:sz w:val="11"/>
      <w:szCs w:val="11"/>
      <w:u w:val="none"/>
      <w:lang w:val="ru-RU"/>
    </w:rPr>
  </w:style>
  <w:style w:type="character" w:customStyle="1" w:styleId="64Exact">
    <w:name w:val="Основной текст (64) Exact"/>
    <w:basedOn w:val="a0"/>
    <w:rsid w:val="00172631"/>
    <w:rPr>
      <w:rFonts w:ascii="Times New Roman" w:eastAsia="Times New Roman" w:hAnsi="Times New Roman" w:cs="Times New Roman"/>
      <w:b/>
      <w:bCs/>
      <w:i w:val="0"/>
      <w:iCs w:val="0"/>
      <w:smallCaps w:val="0"/>
      <w:strike w:val="0"/>
      <w:sz w:val="12"/>
      <w:szCs w:val="12"/>
      <w:u w:val="none"/>
    </w:rPr>
  </w:style>
  <w:style w:type="character" w:customStyle="1" w:styleId="10pt0pt">
    <w:name w:val="Основной текст + 10 pt;Полужирный;Интервал 0 pt"/>
    <w:basedOn w:val="a3"/>
    <w:rsid w:val="006600AF"/>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style>
  <w:style w:type="character" w:customStyle="1" w:styleId="MingLiU10pt0pt">
    <w:name w:val="Основной текст + MingLiU;10 pt;Интервал 0 pt"/>
    <w:basedOn w:val="a3"/>
    <w:rsid w:val="006600AF"/>
    <w:rPr>
      <w:rFonts w:ascii="MingLiU" w:eastAsia="MingLiU" w:hAnsi="MingLiU" w:cs="MingLiU"/>
      <w:b w:val="0"/>
      <w:bCs w:val="0"/>
      <w:i w:val="0"/>
      <w:iCs w:val="0"/>
      <w:smallCaps w:val="0"/>
      <w:strike w:val="0"/>
      <w:color w:val="000000"/>
      <w:spacing w:val="0"/>
      <w:w w:val="100"/>
      <w:position w:val="0"/>
      <w:sz w:val="20"/>
      <w:szCs w:val="20"/>
      <w:u w:val="none"/>
      <w:shd w:val="clear" w:color="auto" w:fill="FFFFFF"/>
    </w:rPr>
  </w:style>
  <w:style w:type="character" w:customStyle="1" w:styleId="160">
    <w:name w:val="Колонтитул (16)_"/>
    <w:basedOn w:val="a0"/>
    <w:rsid w:val="008C5915"/>
    <w:rPr>
      <w:rFonts w:ascii="Times New Roman" w:eastAsia="Times New Roman" w:hAnsi="Times New Roman" w:cs="Times New Roman"/>
      <w:b/>
      <w:bCs/>
      <w:i/>
      <w:iCs/>
      <w:smallCaps w:val="0"/>
      <w:strike w:val="0"/>
      <w:sz w:val="14"/>
      <w:szCs w:val="14"/>
      <w:u w:val="none"/>
    </w:rPr>
  </w:style>
  <w:style w:type="character" w:customStyle="1" w:styleId="161">
    <w:name w:val="Колонтитул (16)"/>
    <w:basedOn w:val="160"/>
    <w:rsid w:val="008C5915"/>
    <w:rPr>
      <w:rFonts w:ascii="Times New Roman" w:eastAsia="Times New Roman" w:hAnsi="Times New Roman" w:cs="Times New Roman"/>
      <w:b/>
      <w:bCs/>
      <w:i/>
      <w:iCs/>
      <w:smallCaps w:val="0"/>
      <w:strike w:val="0"/>
      <w:color w:val="000000"/>
      <w:spacing w:val="0"/>
      <w:w w:val="100"/>
      <w:position w:val="0"/>
      <w:sz w:val="14"/>
      <w:szCs w:val="14"/>
      <w:u w:val="none"/>
      <w:lang w:val="ru-RU"/>
    </w:rPr>
  </w:style>
  <w:style w:type="character" w:customStyle="1" w:styleId="1675pt">
    <w:name w:val="Колонтитул (16) + 7;5 pt;Не курсив"/>
    <w:basedOn w:val="160"/>
    <w:rsid w:val="008C5915"/>
    <w:rPr>
      <w:rFonts w:ascii="Times New Roman" w:eastAsia="Times New Roman" w:hAnsi="Times New Roman" w:cs="Times New Roman"/>
      <w:b/>
      <w:bCs/>
      <w:i/>
      <w:iCs/>
      <w:smallCaps w:val="0"/>
      <w:strike w:val="0"/>
      <w:color w:val="000000"/>
      <w:spacing w:val="0"/>
      <w:w w:val="100"/>
      <w:position w:val="0"/>
      <w:sz w:val="15"/>
      <w:szCs w:val="15"/>
      <w:u w:val="none"/>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10259"/>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
    <w:name w:val="Основной текст (7)_"/>
    <w:basedOn w:val="a0"/>
    <w:rsid w:val="00A10259"/>
    <w:rPr>
      <w:rFonts w:ascii="Tahoma" w:eastAsia="Tahoma" w:hAnsi="Tahoma" w:cs="Tahoma"/>
      <w:b/>
      <w:bCs/>
      <w:i w:val="0"/>
      <w:iCs w:val="0"/>
      <w:smallCaps w:val="0"/>
      <w:strike w:val="0"/>
      <w:sz w:val="15"/>
      <w:szCs w:val="15"/>
      <w:u w:val="none"/>
    </w:rPr>
  </w:style>
  <w:style w:type="character" w:customStyle="1" w:styleId="70">
    <w:name w:val="Основной текст (7)"/>
    <w:basedOn w:val="7"/>
    <w:rsid w:val="00A10259"/>
    <w:rPr>
      <w:rFonts w:ascii="Tahoma" w:eastAsia="Tahoma" w:hAnsi="Tahoma" w:cs="Tahoma"/>
      <w:b/>
      <w:bCs/>
      <w:i w:val="0"/>
      <w:iCs w:val="0"/>
      <w:smallCaps w:val="0"/>
      <w:strike w:val="0"/>
      <w:color w:val="000000"/>
      <w:spacing w:val="0"/>
      <w:w w:val="100"/>
      <w:position w:val="0"/>
      <w:sz w:val="15"/>
      <w:szCs w:val="15"/>
      <w:u w:val="none"/>
      <w:lang w:val="ru-RU"/>
    </w:rPr>
  </w:style>
  <w:style w:type="character" w:customStyle="1" w:styleId="a3">
    <w:name w:val="Основной текст_"/>
    <w:basedOn w:val="a0"/>
    <w:link w:val="16"/>
    <w:rsid w:val="00A10259"/>
    <w:rPr>
      <w:rFonts w:ascii="Times New Roman" w:eastAsia="Times New Roman" w:hAnsi="Times New Roman" w:cs="Times New Roman"/>
      <w:sz w:val="15"/>
      <w:szCs w:val="15"/>
      <w:shd w:val="clear" w:color="auto" w:fill="FFFFFF"/>
    </w:rPr>
  </w:style>
  <w:style w:type="character" w:customStyle="1" w:styleId="a4">
    <w:name w:val="Основной текст + Полужирный"/>
    <w:basedOn w:val="a3"/>
    <w:rsid w:val="00A10259"/>
    <w:rPr>
      <w:rFonts w:ascii="Times New Roman" w:eastAsia="Times New Roman" w:hAnsi="Times New Roman" w:cs="Times New Roman"/>
      <w:b/>
      <w:bCs/>
      <w:color w:val="000000"/>
      <w:spacing w:val="0"/>
      <w:w w:val="100"/>
      <w:position w:val="0"/>
      <w:sz w:val="15"/>
      <w:szCs w:val="15"/>
      <w:shd w:val="clear" w:color="auto" w:fill="FFFFFF"/>
      <w:lang w:val="ru-RU"/>
    </w:rPr>
  </w:style>
  <w:style w:type="character" w:customStyle="1" w:styleId="1">
    <w:name w:val="Основной текст1"/>
    <w:basedOn w:val="a3"/>
    <w:rsid w:val="00A10259"/>
    <w:rPr>
      <w:rFonts w:ascii="Times New Roman" w:eastAsia="Times New Roman" w:hAnsi="Times New Roman" w:cs="Times New Roman"/>
      <w:color w:val="000000"/>
      <w:spacing w:val="0"/>
      <w:w w:val="100"/>
      <w:position w:val="0"/>
      <w:sz w:val="15"/>
      <w:szCs w:val="15"/>
      <w:shd w:val="clear" w:color="auto" w:fill="FFFFFF"/>
      <w:lang w:val="ru-RU"/>
    </w:rPr>
  </w:style>
  <w:style w:type="character" w:customStyle="1" w:styleId="a5">
    <w:name w:val="Основной текст + Курсив"/>
    <w:basedOn w:val="a3"/>
    <w:rsid w:val="00A10259"/>
    <w:rPr>
      <w:rFonts w:ascii="Times New Roman" w:eastAsia="Times New Roman" w:hAnsi="Times New Roman" w:cs="Times New Roman"/>
      <w:i/>
      <w:iCs/>
      <w:color w:val="000000"/>
      <w:spacing w:val="0"/>
      <w:w w:val="100"/>
      <w:position w:val="0"/>
      <w:sz w:val="15"/>
      <w:szCs w:val="15"/>
      <w:shd w:val="clear" w:color="auto" w:fill="FFFFFF"/>
      <w:lang w:val="ru-RU"/>
    </w:rPr>
  </w:style>
  <w:style w:type="character" w:customStyle="1" w:styleId="103">
    <w:name w:val="Заголовок №10 (3)_"/>
    <w:basedOn w:val="a0"/>
    <w:rsid w:val="00A10259"/>
    <w:rPr>
      <w:rFonts w:ascii="Tahoma" w:eastAsia="Tahoma" w:hAnsi="Tahoma" w:cs="Tahoma"/>
      <w:b/>
      <w:bCs/>
      <w:i w:val="0"/>
      <w:iCs w:val="0"/>
      <w:smallCaps w:val="0"/>
      <w:strike w:val="0"/>
      <w:sz w:val="15"/>
      <w:szCs w:val="15"/>
      <w:u w:val="none"/>
    </w:rPr>
  </w:style>
  <w:style w:type="character" w:customStyle="1" w:styleId="1030">
    <w:name w:val="Заголовок №10 (3)"/>
    <w:basedOn w:val="103"/>
    <w:rsid w:val="00A10259"/>
    <w:rPr>
      <w:rFonts w:ascii="Tahoma" w:eastAsia="Tahoma" w:hAnsi="Tahoma" w:cs="Tahoma"/>
      <w:b/>
      <w:bCs/>
      <w:i w:val="0"/>
      <w:iCs w:val="0"/>
      <w:smallCaps w:val="0"/>
      <w:strike w:val="0"/>
      <w:color w:val="000000"/>
      <w:spacing w:val="0"/>
      <w:w w:val="100"/>
      <w:position w:val="0"/>
      <w:sz w:val="15"/>
      <w:szCs w:val="15"/>
      <w:u w:val="none"/>
      <w:lang w:val="ru-RU"/>
    </w:rPr>
  </w:style>
  <w:style w:type="character" w:customStyle="1" w:styleId="106">
    <w:name w:val="Заголовок №10 (6)_"/>
    <w:basedOn w:val="a0"/>
    <w:link w:val="1060"/>
    <w:rsid w:val="00A10259"/>
    <w:rPr>
      <w:rFonts w:ascii="Times New Roman" w:eastAsia="Times New Roman" w:hAnsi="Times New Roman" w:cs="Times New Roman"/>
      <w:b/>
      <w:bCs/>
      <w:sz w:val="15"/>
      <w:szCs w:val="15"/>
      <w:shd w:val="clear" w:color="auto" w:fill="FFFFFF"/>
    </w:rPr>
  </w:style>
  <w:style w:type="character" w:customStyle="1" w:styleId="4">
    <w:name w:val="Основной текст (4)_"/>
    <w:basedOn w:val="a0"/>
    <w:rsid w:val="00A10259"/>
    <w:rPr>
      <w:rFonts w:ascii="Times New Roman" w:eastAsia="Times New Roman" w:hAnsi="Times New Roman" w:cs="Times New Roman"/>
      <w:b w:val="0"/>
      <w:bCs w:val="0"/>
      <w:i/>
      <w:iCs/>
      <w:smallCaps w:val="0"/>
      <w:strike w:val="0"/>
      <w:sz w:val="15"/>
      <w:szCs w:val="15"/>
      <w:u w:val="none"/>
    </w:rPr>
  </w:style>
  <w:style w:type="character" w:customStyle="1" w:styleId="40">
    <w:name w:val="Основной текст (4)"/>
    <w:basedOn w:val="4"/>
    <w:rsid w:val="00A10259"/>
    <w:rPr>
      <w:rFonts w:ascii="Times New Roman" w:eastAsia="Times New Roman" w:hAnsi="Times New Roman" w:cs="Times New Roman"/>
      <w:b w:val="0"/>
      <w:bCs w:val="0"/>
      <w:i/>
      <w:iCs/>
      <w:smallCaps w:val="0"/>
      <w:strike w:val="0"/>
      <w:color w:val="000000"/>
      <w:spacing w:val="0"/>
      <w:w w:val="100"/>
      <w:position w:val="0"/>
      <w:sz w:val="15"/>
      <w:szCs w:val="15"/>
      <w:u w:val="none"/>
      <w:lang w:val="ru-RU"/>
    </w:rPr>
  </w:style>
  <w:style w:type="character" w:customStyle="1" w:styleId="a6">
    <w:name w:val="Подпись к таблице_"/>
    <w:basedOn w:val="a0"/>
    <w:rsid w:val="00A10259"/>
    <w:rPr>
      <w:rFonts w:ascii="Times New Roman" w:eastAsia="Times New Roman" w:hAnsi="Times New Roman" w:cs="Times New Roman"/>
      <w:b w:val="0"/>
      <w:bCs w:val="0"/>
      <w:i w:val="0"/>
      <w:iCs w:val="0"/>
      <w:smallCaps w:val="0"/>
      <w:strike w:val="0"/>
      <w:sz w:val="15"/>
      <w:szCs w:val="15"/>
      <w:u w:val="none"/>
    </w:rPr>
  </w:style>
  <w:style w:type="character" w:customStyle="1" w:styleId="a7">
    <w:name w:val="Подпись к таблице"/>
    <w:basedOn w:val="a6"/>
    <w:rsid w:val="00A10259"/>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style>
  <w:style w:type="character" w:customStyle="1" w:styleId="55pt">
    <w:name w:val="Основной текст + 5;5 pt"/>
    <w:basedOn w:val="a3"/>
    <w:rsid w:val="00A10259"/>
    <w:rPr>
      <w:rFonts w:ascii="Times New Roman" w:eastAsia="Times New Roman" w:hAnsi="Times New Roman" w:cs="Times New Roman"/>
      <w:color w:val="000000"/>
      <w:spacing w:val="0"/>
      <w:w w:val="100"/>
      <w:position w:val="0"/>
      <w:sz w:val="11"/>
      <w:szCs w:val="11"/>
      <w:shd w:val="clear" w:color="auto" w:fill="FFFFFF"/>
      <w:lang w:val="ru-RU"/>
    </w:rPr>
  </w:style>
  <w:style w:type="character" w:customStyle="1" w:styleId="65pt">
    <w:name w:val="Основной текст + 6;5 pt;Полужирный"/>
    <w:basedOn w:val="a3"/>
    <w:rsid w:val="00A10259"/>
    <w:rPr>
      <w:rFonts w:ascii="Times New Roman" w:eastAsia="Times New Roman" w:hAnsi="Times New Roman" w:cs="Times New Roman"/>
      <w:b/>
      <w:bCs/>
      <w:color w:val="000000"/>
      <w:spacing w:val="0"/>
      <w:w w:val="100"/>
      <w:position w:val="0"/>
      <w:sz w:val="13"/>
      <w:szCs w:val="13"/>
      <w:shd w:val="clear" w:color="auto" w:fill="FFFFFF"/>
      <w:lang w:val="ru-RU"/>
    </w:rPr>
  </w:style>
  <w:style w:type="character" w:customStyle="1" w:styleId="65pt0">
    <w:name w:val="Основной текст + 6;5 pt;Курсив"/>
    <w:basedOn w:val="a3"/>
    <w:rsid w:val="00A10259"/>
    <w:rPr>
      <w:rFonts w:ascii="Times New Roman" w:eastAsia="Times New Roman" w:hAnsi="Times New Roman" w:cs="Times New Roman"/>
      <w:i/>
      <w:iCs/>
      <w:color w:val="000000"/>
      <w:spacing w:val="0"/>
      <w:w w:val="100"/>
      <w:position w:val="0"/>
      <w:sz w:val="13"/>
      <w:szCs w:val="13"/>
      <w:shd w:val="clear" w:color="auto" w:fill="FFFFFF"/>
      <w:lang w:val="ru-RU"/>
    </w:rPr>
  </w:style>
  <w:style w:type="character" w:customStyle="1" w:styleId="3">
    <w:name w:val="Основной текст (3)_"/>
    <w:basedOn w:val="a0"/>
    <w:rsid w:val="00A10259"/>
    <w:rPr>
      <w:rFonts w:ascii="Times New Roman" w:eastAsia="Times New Roman" w:hAnsi="Times New Roman" w:cs="Times New Roman"/>
      <w:b/>
      <w:bCs/>
      <w:i w:val="0"/>
      <w:iCs w:val="0"/>
      <w:smallCaps w:val="0"/>
      <w:strike w:val="0"/>
      <w:sz w:val="15"/>
      <w:szCs w:val="15"/>
      <w:u w:val="none"/>
    </w:rPr>
  </w:style>
  <w:style w:type="character" w:customStyle="1" w:styleId="30">
    <w:name w:val="Основной текст (3)"/>
    <w:basedOn w:val="3"/>
    <w:rsid w:val="00A10259"/>
    <w:rPr>
      <w:rFonts w:ascii="Times New Roman" w:eastAsia="Times New Roman" w:hAnsi="Times New Roman" w:cs="Times New Roman"/>
      <w:b/>
      <w:bCs/>
      <w:i w:val="0"/>
      <w:iCs w:val="0"/>
      <w:smallCaps w:val="0"/>
      <w:strike w:val="0"/>
      <w:color w:val="000000"/>
      <w:spacing w:val="0"/>
      <w:w w:val="100"/>
      <w:position w:val="0"/>
      <w:sz w:val="15"/>
      <w:szCs w:val="15"/>
      <w:u w:val="none"/>
      <w:lang w:val="ru-RU"/>
    </w:rPr>
  </w:style>
  <w:style w:type="character" w:customStyle="1" w:styleId="2">
    <w:name w:val="Основной текст2"/>
    <w:basedOn w:val="a3"/>
    <w:rsid w:val="00A10259"/>
    <w:rPr>
      <w:rFonts w:ascii="Times New Roman" w:eastAsia="Times New Roman" w:hAnsi="Times New Roman" w:cs="Times New Roman"/>
      <w:color w:val="000000"/>
      <w:spacing w:val="0"/>
      <w:w w:val="100"/>
      <w:position w:val="0"/>
      <w:sz w:val="15"/>
      <w:szCs w:val="15"/>
      <w:shd w:val="clear" w:color="auto" w:fill="FFFFFF"/>
      <w:lang w:val="ru-RU"/>
    </w:rPr>
  </w:style>
  <w:style w:type="character" w:customStyle="1" w:styleId="64">
    <w:name w:val="Основной текст (64)_"/>
    <w:basedOn w:val="a0"/>
    <w:rsid w:val="00A10259"/>
    <w:rPr>
      <w:rFonts w:ascii="Times New Roman" w:eastAsia="Times New Roman" w:hAnsi="Times New Roman" w:cs="Times New Roman"/>
      <w:b/>
      <w:bCs/>
      <w:i w:val="0"/>
      <w:iCs w:val="0"/>
      <w:smallCaps w:val="0"/>
      <w:strike w:val="0"/>
      <w:sz w:val="12"/>
      <w:szCs w:val="12"/>
      <w:u w:val="none"/>
    </w:rPr>
  </w:style>
  <w:style w:type="character" w:customStyle="1" w:styleId="640">
    <w:name w:val="Основной текст (64) + Курсив"/>
    <w:basedOn w:val="64"/>
    <w:rsid w:val="00A10259"/>
    <w:rPr>
      <w:rFonts w:ascii="Times New Roman" w:eastAsia="Times New Roman" w:hAnsi="Times New Roman" w:cs="Times New Roman"/>
      <w:b/>
      <w:bCs/>
      <w:i/>
      <w:iCs/>
      <w:smallCaps w:val="0"/>
      <w:strike w:val="0"/>
      <w:color w:val="000000"/>
      <w:spacing w:val="0"/>
      <w:w w:val="100"/>
      <w:position w:val="0"/>
      <w:sz w:val="12"/>
      <w:szCs w:val="12"/>
      <w:u w:val="none"/>
      <w:lang w:val="ru-RU"/>
    </w:rPr>
  </w:style>
  <w:style w:type="character" w:customStyle="1" w:styleId="641">
    <w:name w:val="Основной текст (64)"/>
    <w:basedOn w:val="64"/>
    <w:rsid w:val="00A10259"/>
    <w:rPr>
      <w:rFonts w:ascii="Times New Roman" w:eastAsia="Times New Roman" w:hAnsi="Times New Roman" w:cs="Times New Roman"/>
      <w:b/>
      <w:bCs/>
      <w:i w:val="0"/>
      <w:iCs w:val="0"/>
      <w:smallCaps w:val="0"/>
      <w:strike w:val="0"/>
      <w:color w:val="000000"/>
      <w:spacing w:val="0"/>
      <w:w w:val="100"/>
      <w:position w:val="0"/>
      <w:sz w:val="12"/>
      <w:szCs w:val="12"/>
      <w:u w:val="none"/>
      <w:lang w:val="ru-RU"/>
    </w:rPr>
  </w:style>
  <w:style w:type="character" w:customStyle="1" w:styleId="9">
    <w:name w:val="Заголовок №9_"/>
    <w:basedOn w:val="a0"/>
    <w:link w:val="90"/>
    <w:rsid w:val="00A10259"/>
    <w:rPr>
      <w:rFonts w:ascii="Times New Roman" w:eastAsia="Times New Roman" w:hAnsi="Times New Roman" w:cs="Times New Roman"/>
      <w:b/>
      <w:bCs/>
      <w:sz w:val="17"/>
      <w:szCs w:val="17"/>
      <w:shd w:val="clear" w:color="auto" w:fill="FFFFFF"/>
    </w:rPr>
  </w:style>
  <w:style w:type="paragraph" w:customStyle="1" w:styleId="16">
    <w:name w:val="Основной текст16"/>
    <w:basedOn w:val="a"/>
    <w:link w:val="a3"/>
    <w:rsid w:val="00A10259"/>
    <w:pPr>
      <w:shd w:val="clear" w:color="auto" w:fill="FFFFFF"/>
      <w:spacing w:before="360" w:after="180" w:line="184" w:lineRule="exact"/>
      <w:ind w:hanging="380"/>
      <w:jc w:val="both"/>
    </w:pPr>
    <w:rPr>
      <w:rFonts w:ascii="Times New Roman" w:eastAsia="Times New Roman" w:hAnsi="Times New Roman" w:cs="Times New Roman"/>
      <w:color w:val="auto"/>
      <w:sz w:val="15"/>
      <w:szCs w:val="15"/>
      <w:lang w:eastAsia="en-US"/>
    </w:rPr>
  </w:style>
  <w:style w:type="paragraph" w:customStyle="1" w:styleId="1060">
    <w:name w:val="Заголовок №10 (6)"/>
    <w:basedOn w:val="a"/>
    <w:link w:val="106"/>
    <w:rsid w:val="00A10259"/>
    <w:pPr>
      <w:shd w:val="clear" w:color="auto" w:fill="FFFFFF"/>
      <w:spacing w:before="180" w:after="180" w:line="0" w:lineRule="atLeast"/>
      <w:jc w:val="both"/>
    </w:pPr>
    <w:rPr>
      <w:rFonts w:ascii="Times New Roman" w:eastAsia="Times New Roman" w:hAnsi="Times New Roman" w:cs="Times New Roman"/>
      <w:b/>
      <w:bCs/>
      <w:color w:val="auto"/>
      <w:sz w:val="15"/>
      <w:szCs w:val="15"/>
      <w:lang w:eastAsia="en-US"/>
    </w:rPr>
  </w:style>
  <w:style w:type="paragraph" w:customStyle="1" w:styleId="90">
    <w:name w:val="Заголовок №9"/>
    <w:basedOn w:val="a"/>
    <w:link w:val="9"/>
    <w:rsid w:val="00A10259"/>
    <w:pPr>
      <w:shd w:val="clear" w:color="auto" w:fill="FFFFFF"/>
      <w:spacing w:line="187" w:lineRule="exact"/>
      <w:jc w:val="both"/>
      <w:outlineLvl w:val="8"/>
    </w:pPr>
    <w:rPr>
      <w:rFonts w:ascii="Times New Roman" w:eastAsia="Times New Roman" w:hAnsi="Times New Roman" w:cs="Times New Roman"/>
      <w:b/>
      <w:bCs/>
      <w:color w:val="auto"/>
      <w:sz w:val="17"/>
      <w:szCs w:val="17"/>
      <w:lang w:eastAsia="en-US"/>
    </w:rPr>
  </w:style>
  <w:style w:type="paragraph" w:styleId="a8">
    <w:name w:val="Balloon Text"/>
    <w:basedOn w:val="a"/>
    <w:link w:val="a9"/>
    <w:uiPriority w:val="99"/>
    <w:semiHidden/>
    <w:unhideWhenUsed/>
    <w:rsid w:val="00A10259"/>
    <w:rPr>
      <w:rFonts w:ascii="Tahoma" w:hAnsi="Tahoma" w:cs="Tahoma"/>
      <w:sz w:val="16"/>
      <w:szCs w:val="16"/>
    </w:rPr>
  </w:style>
  <w:style w:type="character" w:customStyle="1" w:styleId="a9">
    <w:name w:val="Текст выноски Знак"/>
    <w:basedOn w:val="a0"/>
    <w:link w:val="a8"/>
    <w:uiPriority w:val="99"/>
    <w:semiHidden/>
    <w:rsid w:val="00A10259"/>
    <w:rPr>
      <w:rFonts w:ascii="Tahoma" w:eastAsia="Courier New" w:hAnsi="Tahoma" w:cs="Tahoma"/>
      <w:color w:val="000000"/>
      <w:sz w:val="16"/>
      <w:szCs w:val="16"/>
      <w:lang w:eastAsia="ru-RU"/>
    </w:rPr>
  </w:style>
  <w:style w:type="character" w:customStyle="1" w:styleId="17">
    <w:name w:val="Колонтитул (17)_"/>
    <w:basedOn w:val="a0"/>
    <w:link w:val="170"/>
    <w:rsid w:val="0090540E"/>
    <w:rPr>
      <w:rFonts w:ascii="Franklin Gothic Medium" w:eastAsia="Franklin Gothic Medium" w:hAnsi="Franklin Gothic Medium" w:cs="Franklin Gothic Medium"/>
      <w:spacing w:val="30"/>
      <w:sz w:val="16"/>
      <w:szCs w:val="16"/>
      <w:shd w:val="clear" w:color="auto" w:fill="FFFFFF"/>
    </w:rPr>
  </w:style>
  <w:style w:type="character" w:customStyle="1" w:styleId="17Tahoma6pt0pt">
    <w:name w:val="Колонтитул (17) + Tahoma;6 pt;Курсив;Интервал 0 pt"/>
    <w:basedOn w:val="17"/>
    <w:rsid w:val="0090540E"/>
    <w:rPr>
      <w:rFonts w:ascii="Tahoma" w:eastAsia="Tahoma" w:hAnsi="Tahoma" w:cs="Tahoma"/>
      <w:i/>
      <w:iCs/>
      <w:color w:val="000000"/>
      <w:spacing w:val="-10"/>
      <w:w w:val="100"/>
      <w:position w:val="0"/>
      <w:sz w:val="12"/>
      <w:szCs w:val="12"/>
      <w:shd w:val="clear" w:color="auto" w:fill="FFFFFF"/>
      <w:lang w:val="ru-RU"/>
    </w:rPr>
  </w:style>
  <w:style w:type="character" w:customStyle="1" w:styleId="17TimesNewRoman6pt0pt">
    <w:name w:val="Колонтитул (17) + Times New Roman;6 pt;Интервал 0 pt"/>
    <w:basedOn w:val="17"/>
    <w:rsid w:val="0090540E"/>
    <w:rPr>
      <w:rFonts w:ascii="Times New Roman" w:eastAsia="Times New Roman" w:hAnsi="Times New Roman" w:cs="Times New Roman"/>
      <w:color w:val="000000"/>
      <w:spacing w:val="0"/>
      <w:w w:val="100"/>
      <w:position w:val="0"/>
      <w:sz w:val="12"/>
      <w:szCs w:val="12"/>
      <w:shd w:val="clear" w:color="auto" w:fill="FFFFFF"/>
      <w:lang w:val="ru-RU"/>
    </w:rPr>
  </w:style>
  <w:style w:type="paragraph" w:customStyle="1" w:styleId="170">
    <w:name w:val="Колонтитул (17)"/>
    <w:basedOn w:val="a"/>
    <w:link w:val="17"/>
    <w:rsid w:val="0090540E"/>
    <w:pPr>
      <w:shd w:val="clear" w:color="auto" w:fill="FFFFFF"/>
      <w:spacing w:line="0" w:lineRule="atLeast"/>
    </w:pPr>
    <w:rPr>
      <w:rFonts w:ascii="Franklin Gothic Medium" w:eastAsia="Franklin Gothic Medium" w:hAnsi="Franklin Gothic Medium" w:cs="Franklin Gothic Medium"/>
      <w:color w:val="auto"/>
      <w:spacing w:val="30"/>
      <w:sz w:val="16"/>
      <w:szCs w:val="16"/>
      <w:lang w:eastAsia="en-US"/>
    </w:rPr>
  </w:style>
  <w:style w:type="paragraph" w:styleId="aa">
    <w:name w:val="footer"/>
    <w:basedOn w:val="a"/>
    <w:link w:val="ab"/>
    <w:uiPriority w:val="99"/>
    <w:unhideWhenUsed/>
    <w:rsid w:val="00D71A95"/>
    <w:pPr>
      <w:tabs>
        <w:tab w:val="center" w:pos="4677"/>
        <w:tab w:val="right" w:pos="9355"/>
      </w:tabs>
    </w:pPr>
  </w:style>
  <w:style w:type="character" w:customStyle="1" w:styleId="ab">
    <w:name w:val="Нижний колонтитул Знак"/>
    <w:basedOn w:val="a0"/>
    <w:link w:val="aa"/>
    <w:uiPriority w:val="99"/>
    <w:rsid w:val="00D71A95"/>
    <w:rPr>
      <w:rFonts w:ascii="Courier New" w:eastAsia="Courier New" w:hAnsi="Courier New" w:cs="Courier New"/>
      <w:color w:val="000000"/>
      <w:sz w:val="24"/>
      <w:szCs w:val="24"/>
      <w:lang w:eastAsia="ru-RU"/>
    </w:rPr>
  </w:style>
  <w:style w:type="paragraph" w:styleId="ac">
    <w:name w:val="header"/>
    <w:basedOn w:val="a"/>
    <w:link w:val="ad"/>
    <w:uiPriority w:val="99"/>
    <w:unhideWhenUsed/>
    <w:rsid w:val="00D71A95"/>
    <w:pPr>
      <w:tabs>
        <w:tab w:val="center" w:pos="4677"/>
        <w:tab w:val="right" w:pos="9355"/>
      </w:tabs>
    </w:pPr>
  </w:style>
  <w:style w:type="character" w:customStyle="1" w:styleId="ad">
    <w:name w:val="Верхний колонтитул Знак"/>
    <w:basedOn w:val="a0"/>
    <w:link w:val="ac"/>
    <w:uiPriority w:val="99"/>
    <w:rsid w:val="00D71A95"/>
    <w:rPr>
      <w:rFonts w:ascii="Courier New" w:eastAsia="Courier New" w:hAnsi="Courier New" w:cs="Courier New"/>
      <w:color w:val="000000"/>
      <w:sz w:val="24"/>
      <w:szCs w:val="24"/>
      <w:lang w:eastAsia="ru-RU"/>
    </w:rPr>
  </w:style>
  <w:style w:type="character" w:customStyle="1" w:styleId="13">
    <w:name w:val="Колонтитул (13)_"/>
    <w:basedOn w:val="a0"/>
    <w:link w:val="130"/>
    <w:rsid w:val="00D71A95"/>
    <w:rPr>
      <w:rFonts w:ascii="Times New Roman" w:eastAsia="Times New Roman" w:hAnsi="Times New Roman" w:cs="Times New Roman"/>
      <w:b/>
      <w:bCs/>
      <w:i/>
      <w:iCs/>
      <w:sz w:val="15"/>
      <w:szCs w:val="15"/>
      <w:shd w:val="clear" w:color="auto" w:fill="FFFFFF"/>
    </w:rPr>
  </w:style>
  <w:style w:type="character" w:customStyle="1" w:styleId="137pt">
    <w:name w:val="Колонтитул (13) + 7 pt"/>
    <w:basedOn w:val="13"/>
    <w:rsid w:val="00D71A95"/>
    <w:rPr>
      <w:rFonts w:ascii="Times New Roman" w:eastAsia="Times New Roman" w:hAnsi="Times New Roman" w:cs="Times New Roman"/>
      <w:b/>
      <w:bCs/>
      <w:i/>
      <w:iCs/>
      <w:color w:val="000000"/>
      <w:spacing w:val="0"/>
      <w:w w:val="100"/>
      <w:position w:val="0"/>
      <w:sz w:val="14"/>
      <w:szCs w:val="14"/>
      <w:shd w:val="clear" w:color="auto" w:fill="FFFFFF"/>
      <w:lang w:val="ru-RU"/>
    </w:rPr>
  </w:style>
  <w:style w:type="character" w:customStyle="1" w:styleId="131">
    <w:name w:val="Колонтитул (13) + Не курсив"/>
    <w:basedOn w:val="13"/>
    <w:rsid w:val="00D71A95"/>
    <w:rPr>
      <w:rFonts w:ascii="Times New Roman" w:eastAsia="Times New Roman" w:hAnsi="Times New Roman" w:cs="Times New Roman"/>
      <w:b/>
      <w:bCs/>
      <w:i/>
      <w:iCs/>
      <w:color w:val="000000"/>
      <w:spacing w:val="0"/>
      <w:w w:val="100"/>
      <w:position w:val="0"/>
      <w:sz w:val="15"/>
      <w:szCs w:val="15"/>
      <w:shd w:val="clear" w:color="auto" w:fill="FFFFFF"/>
      <w:lang w:val="ru-RU"/>
    </w:rPr>
  </w:style>
  <w:style w:type="paragraph" w:customStyle="1" w:styleId="130">
    <w:name w:val="Колонтитул (13)"/>
    <w:basedOn w:val="a"/>
    <w:link w:val="13"/>
    <w:rsid w:val="00D71A95"/>
    <w:pPr>
      <w:shd w:val="clear" w:color="auto" w:fill="FFFFFF"/>
      <w:spacing w:line="0" w:lineRule="atLeast"/>
    </w:pPr>
    <w:rPr>
      <w:rFonts w:ascii="Times New Roman" w:eastAsia="Times New Roman" w:hAnsi="Times New Roman" w:cs="Times New Roman"/>
      <w:b/>
      <w:bCs/>
      <w:i/>
      <w:iCs/>
      <w:color w:val="auto"/>
      <w:sz w:val="15"/>
      <w:szCs w:val="15"/>
      <w:lang w:eastAsia="en-US"/>
    </w:rPr>
  </w:style>
  <w:style w:type="character" w:customStyle="1" w:styleId="7pt0ptExact">
    <w:name w:val="Подпись к картинке + 7 pt;Курсив;Интервал 0 pt Exact"/>
    <w:basedOn w:val="ae"/>
    <w:rsid w:val="00EC4BB2"/>
    <w:rPr>
      <w:rFonts w:ascii="Times New Roman" w:eastAsia="Times New Roman" w:hAnsi="Times New Roman" w:cs="Times New Roman"/>
      <w:i/>
      <w:iCs/>
      <w:spacing w:val="-2"/>
      <w:sz w:val="14"/>
      <w:szCs w:val="14"/>
      <w:shd w:val="clear" w:color="auto" w:fill="FFFFFF"/>
    </w:rPr>
  </w:style>
  <w:style w:type="character" w:customStyle="1" w:styleId="7pt0ptExact0">
    <w:name w:val="Подпись к картинке + 7 pt;Интервал 0 pt Exact"/>
    <w:basedOn w:val="ae"/>
    <w:rsid w:val="00EC4BB2"/>
    <w:rPr>
      <w:rFonts w:ascii="Times New Roman" w:eastAsia="Times New Roman" w:hAnsi="Times New Roman" w:cs="Times New Roman"/>
      <w:spacing w:val="4"/>
      <w:sz w:val="14"/>
      <w:szCs w:val="14"/>
      <w:shd w:val="clear" w:color="auto" w:fill="FFFFFF"/>
    </w:rPr>
  </w:style>
  <w:style w:type="character" w:customStyle="1" w:styleId="ae">
    <w:name w:val="Подпись к картинке_"/>
    <w:basedOn w:val="a0"/>
    <w:link w:val="af"/>
    <w:rsid w:val="00EC4BB2"/>
    <w:rPr>
      <w:rFonts w:ascii="Times New Roman" w:eastAsia="Times New Roman" w:hAnsi="Times New Roman" w:cs="Times New Roman"/>
      <w:sz w:val="15"/>
      <w:szCs w:val="15"/>
      <w:shd w:val="clear" w:color="auto" w:fill="FFFFFF"/>
    </w:rPr>
  </w:style>
  <w:style w:type="paragraph" w:customStyle="1" w:styleId="af">
    <w:name w:val="Подпись к картинке"/>
    <w:basedOn w:val="a"/>
    <w:link w:val="ae"/>
    <w:rsid w:val="00EC4BB2"/>
    <w:pPr>
      <w:shd w:val="clear" w:color="auto" w:fill="FFFFFF"/>
      <w:spacing w:line="166" w:lineRule="exact"/>
      <w:jc w:val="center"/>
    </w:pPr>
    <w:rPr>
      <w:rFonts w:ascii="Times New Roman" w:eastAsia="Times New Roman" w:hAnsi="Times New Roman" w:cs="Times New Roman"/>
      <w:color w:val="auto"/>
      <w:sz w:val="15"/>
      <w:szCs w:val="15"/>
      <w:lang w:eastAsia="en-US"/>
    </w:rPr>
  </w:style>
  <w:style w:type="character" w:customStyle="1" w:styleId="af0">
    <w:name w:val="Колонтитул_"/>
    <w:basedOn w:val="a0"/>
    <w:link w:val="af1"/>
    <w:rsid w:val="000A5812"/>
    <w:rPr>
      <w:rFonts w:ascii="Tahoma" w:eastAsia="Tahoma" w:hAnsi="Tahoma" w:cs="Tahoma"/>
      <w:sz w:val="14"/>
      <w:szCs w:val="14"/>
      <w:shd w:val="clear" w:color="auto" w:fill="FFFFFF"/>
    </w:rPr>
  </w:style>
  <w:style w:type="character" w:customStyle="1" w:styleId="FranklinGothicMedium8pt">
    <w:name w:val="Колонтитул + Franklin Gothic Medium;8 pt"/>
    <w:basedOn w:val="af0"/>
    <w:rsid w:val="000A5812"/>
    <w:rPr>
      <w:rFonts w:ascii="Franklin Gothic Medium" w:eastAsia="Franklin Gothic Medium" w:hAnsi="Franklin Gothic Medium" w:cs="Franklin Gothic Medium"/>
      <w:color w:val="000000"/>
      <w:spacing w:val="0"/>
      <w:w w:val="100"/>
      <w:position w:val="0"/>
      <w:sz w:val="16"/>
      <w:szCs w:val="16"/>
      <w:shd w:val="clear" w:color="auto" w:fill="FFFFFF"/>
    </w:rPr>
  </w:style>
  <w:style w:type="character" w:customStyle="1" w:styleId="MSGothic45pt">
    <w:name w:val="Колонтитул + MS Gothic;4;5 pt"/>
    <w:basedOn w:val="af0"/>
    <w:rsid w:val="000A5812"/>
    <w:rPr>
      <w:rFonts w:ascii="MS Gothic" w:eastAsia="MS Gothic" w:hAnsi="MS Gothic" w:cs="MS Gothic"/>
      <w:color w:val="000000"/>
      <w:spacing w:val="0"/>
      <w:w w:val="100"/>
      <w:position w:val="0"/>
      <w:sz w:val="9"/>
      <w:szCs w:val="9"/>
      <w:shd w:val="clear" w:color="auto" w:fill="FFFFFF"/>
    </w:rPr>
  </w:style>
  <w:style w:type="character" w:customStyle="1" w:styleId="17TimesNewRoman7pt0pt">
    <w:name w:val="Колонтитул (17) + Times New Roman;7 pt;Полужирный;Интервал 0 pt"/>
    <w:basedOn w:val="17"/>
    <w:rsid w:val="000A5812"/>
    <w:rPr>
      <w:rFonts w:ascii="Times New Roman" w:eastAsia="Times New Roman" w:hAnsi="Times New Roman" w:cs="Times New Roman"/>
      <w:b/>
      <w:bCs/>
      <w:i w:val="0"/>
      <w:iCs w:val="0"/>
      <w:smallCaps w:val="0"/>
      <w:strike w:val="0"/>
      <w:color w:val="000000"/>
      <w:spacing w:val="0"/>
      <w:w w:val="100"/>
      <w:position w:val="0"/>
      <w:sz w:val="14"/>
      <w:szCs w:val="14"/>
      <w:u w:val="none"/>
      <w:shd w:val="clear" w:color="auto" w:fill="FFFFFF"/>
      <w:lang w:val="ru-RU"/>
    </w:rPr>
  </w:style>
  <w:style w:type="paragraph" w:customStyle="1" w:styleId="af1">
    <w:name w:val="Колонтитул"/>
    <w:basedOn w:val="a"/>
    <w:link w:val="af0"/>
    <w:rsid w:val="000A5812"/>
    <w:pPr>
      <w:shd w:val="clear" w:color="auto" w:fill="FFFFFF"/>
      <w:spacing w:line="0" w:lineRule="atLeast"/>
    </w:pPr>
    <w:rPr>
      <w:rFonts w:ascii="Tahoma" w:eastAsia="Tahoma" w:hAnsi="Tahoma" w:cs="Tahoma"/>
      <w:color w:val="auto"/>
      <w:sz w:val="14"/>
      <w:szCs w:val="14"/>
      <w:lang w:eastAsia="en-US"/>
    </w:rPr>
  </w:style>
  <w:style w:type="character" w:customStyle="1" w:styleId="17TimesNewRoman75pt0pt">
    <w:name w:val="Колонтитул (17) + Times New Roman;7;5 pt;Курсив;Интервал 0 pt"/>
    <w:basedOn w:val="17"/>
    <w:rsid w:val="00250684"/>
    <w:rPr>
      <w:rFonts w:ascii="Times New Roman" w:eastAsia="Times New Roman" w:hAnsi="Times New Roman" w:cs="Times New Roman"/>
      <w:b w:val="0"/>
      <w:bCs w:val="0"/>
      <w:i/>
      <w:iCs/>
      <w:smallCaps w:val="0"/>
      <w:strike w:val="0"/>
      <w:color w:val="000000"/>
      <w:spacing w:val="0"/>
      <w:w w:val="100"/>
      <w:position w:val="0"/>
      <w:sz w:val="15"/>
      <w:szCs w:val="15"/>
      <w:u w:val="none"/>
      <w:shd w:val="clear" w:color="auto" w:fill="FFFFFF"/>
      <w:lang w:val="ru-RU"/>
    </w:rPr>
  </w:style>
  <w:style w:type="character" w:customStyle="1" w:styleId="14">
    <w:name w:val="Колонтитул (14)_"/>
    <w:basedOn w:val="a0"/>
    <w:link w:val="140"/>
    <w:rsid w:val="00693E54"/>
    <w:rPr>
      <w:rFonts w:ascii="Times New Roman" w:eastAsia="Times New Roman" w:hAnsi="Times New Roman" w:cs="Times New Roman"/>
      <w:b/>
      <w:bCs/>
      <w:sz w:val="15"/>
      <w:szCs w:val="15"/>
      <w:shd w:val="clear" w:color="auto" w:fill="FFFFFF"/>
    </w:rPr>
  </w:style>
  <w:style w:type="character" w:customStyle="1" w:styleId="14MalgunGothic6pt">
    <w:name w:val="Колонтитул (14) + Malgun Gothic;6 pt"/>
    <w:basedOn w:val="14"/>
    <w:rsid w:val="00693E54"/>
    <w:rPr>
      <w:rFonts w:ascii="Malgun Gothic" w:eastAsia="Malgun Gothic" w:hAnsi="Malgun Gothic" w:cs="Malgun Gothic"/>
      <w:b/>
      <w:bCs/>
      <w:color w:val="000000"/>
      <w:spacing w:val="0"/>
      <w:w w:val="100"/>
      <w:position w:val="0"/>
      <w:sz w:val="12"/>
      <w:szCs w:val="12"/>
      <w:shd w:val="clear" w:color="auto" w:fill="FFFFFF"/>
      <w:lang w:val="ru-RU"/>
    </w:rPr>
  </w:style>
  <w:style w:type="paragraph" w:customStyle="1" w:styleId="140">
    <w:name w:val="Колонтитул (14)"/>
    <w:basedOn w:val="a"/>
    <w:link w:val="14"/>
    <w:rsid w:val="00693E54"/>
    <w:pPr>
      <w:shd w:val="clear" w:color="auto" w:fill="FFFFFF"/>
      <w:spacing w:line="0" w:lineRule="atLeast"/>
    </w:pPr>
    <w:rPr>
      <w:rFonts w:ascii="Times New Roman" w:eastAsia="Times New Roman" w:hAnsi="Times New Roman" w:cs="Times New Roman"/>
      <w:b/>
      <w:bCs/>
      <w:color w:val="auto"/>
      <w:sz w:val="15"/>
      <w:szCs w:val="15"/>
      <w:lang w:eastAsia="en-US"/>
    </w:rPr>
  </w:style>
  <w:style w:type="paragraph" w:styleId="af2">
    <w:name w:val="List Paragraph"/>
    <w:basedOn w:val="a"/>
    <w:uiPriority w:val="34"/>
    <w:qFormat/>
    <w:rsid w:val="00693E54"/>
    <w:pPr>
      <w:ind w:left="720"/>
      <w:contextualSpacing/>
    </w:pPr>
  </w:style>
  <w:style w:type="character" w:customStyle="1" w:styleId="15">
    <w:name w:val="Колонтитул (15)_"/>
    <w:basedOn w:val="a0"/>
    <w:link w:val="150"/>
    <w:rsid w:val="004F0DB5"/>
    <w:rPr>
      <w:rFonts w:ascii="Malgun Gothic" w:eastAsia="Malgun Gothic" w:hAnsi="Malgun Gothic" w:cs="Malgun Gothic"/>
      <w:b/>
      <w:bCs/>
      <w:sz w:val="12"/>
      <w:szCs w:val="12"/>
      <w:shd w:val="clear" w:color="auto" w:fill="FFFFFF"/>
    </w:rPr>
  </w:style>
  <w:style w:type="character" w:customStyle="1" w:styleId="15TimesNewRoman7pt">
    <w:name w:val="Колонтитул (15) + Times New Roman;7 pt;Курсив"/>
    <w:basedOn w:val="15"/>
    <w:rsid w:val="004F0DB5"/>
    <w:rPr>
      <w:rFonts w:ascii="Times New Roman" w:eastAsia="Times New Roman" w:hAnsi="Times New Roman" w:cs="Times New Roman"/>
      <w:b/>
      <w:bCs/>
      <w:i/>
      <w:iCs/>
      <w:color w:val="000000"/>
      <w:spacing w:val="0"/>
      <w:w w:val="100"/>
      <w:position w:val="0"/>
      <w:sz w:val="14"/>
      <w:szCs w:val="14"/>
      <w:shd w:val="clear" w:color="auto" w:fill="FFFFFF"/>
      <w:lang w:val="ru-RU"/>
    </w:rPr>
  </w:style>
  <w:style w:type="paragraph" w:customStyle="1" w:styleId="150">
    <w:name w:val="Колонтитул (15)"/>
    <w:basedOn w:val="a"/>
    <w:link w:val="15"/>
    <w:rsid w:val="004F0DB5"/>
    <w:pPr>
      <w:shd w:val="clear" w:color="auto" w:fill="FFFFFF"/>
      <w:spacing w:line="0" w:lineRule="atLeast"/>
    </w:pPr>
    <w:rPr>
      <w:rFonts w:ascii="Malgun Gothic" w:eastAsia="Malgun Gothic" w:hAnsi="Malgun Gothic" w:cs="Malgun Gothic"/>
      <w:b/>
      <w:bCs/>
      <w:color w:val="auto"/>
      <w:sz w:val="12"/>
      <w:szCs w:val="12"/>
      <w:lang w:eastAsia="en-US"/>
    </w:rPr>
  </w:style>
  <w:style w:type="character" w:customStyle="1" w:styleId="6">
    <w:name w:val="Основной текст (6)_"/>
    <w:basedOn w:val="a0"/>
    <w:link w:val="60"/>
    <w:rsid w:val="00337CEA"/>
    <w:rPr>
      <w:rFonts w:ascii="Times New Roman" w:eastAsia="Times New Roman" w:hAnsi="Times New Roman" w:cs="Times New Roman"/>
      <w:b/>
      <w:bCs/>
      <w:sz w:val="13"/>
      <w:szCs w:val="13"/>
      <w:shd w:val="clear" w:color="auto" w:fill="FFFFFF"/>
    </w:rPr>
  </w:style>
  <w:style w:type="character" w:customStyle="1" w:styleId="60ptExact">
    <w:name w:val="Основной текст (6) + Интервал 0 pt Exact"/>
    <w:basedOn w:val="6"/>
    <w:rsid w:val="00337CEA"/>
    <w:rPr>
      <w:rFonts w:ascii="Times New Roman" w:eastAsia="Times New Roman" w:hAnsi="Times New Roman" w:cs="Times New Roman"/>
      <w:b/>
      <w:bCs/>
      <w:color w:val="000000"/>
      <w:spacing w:val="3"/>
      <w:w w:val="100"/>
      <w:position w:val="0"/>
      <w:sz w:val="12"/>
      <w:szCs w:val="12"/>
      <w:shd w:val="clear" w:color="auto" w:fill="FFFFFF"/>
      <w:lang w:val="ru-RU"/>
    </w:rPr>
  </w:style>
  <w:style w:type="paragraph" w:customStyle="1" w:styleId="60">
    <w:name w:val="Основной текст (6)"/>
    <w:basedOn w:val="a"/>
    <w:link w:val="6"/>
    <w:rsid w:val="00337CEA"/>
    <w:pPr>
      <w:shd w:val="clear" w:color="auto" w:fill="FFFFFF"/>
      <w:spacing w:after="180" w:line="0" w:lineRule="atLeast"/>
      <w:ind w:hanging="180"/>
      <w:jc w:val="both"/>
    </w:pPr>
    <w:rPr>
      <w:rFonts w:ascii="Times New Roman" w:eastAsia="Times New Roman" w:hAnsi="Times New Roman" w:cs="Times New Roman"/>
      <w:b/>
      <w:bCs/>
      <w:color w:val="auto"/>
      <w:sz w:val="13"/>
      <w:szCs w:val="13"/>
      <w:lang w:eastAsia="en-US"/>
    </w:rPr>
  </w:style>
  <w:style w:type="character" w:customStyle="1" w:styleId="TimesNewRoman75pt">
    <w:name w:val="Колонтитул + Times New Roman;7;5 pt;Полужирный;Курсив"/>
    <w:basedOn w:val="af0"/>
    <w:rsid w:val="00DB4329"/>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rPr>
  </w:style>
  <w:style w:type="character" w:customStyle="1" w:styleId="6pt">
    <w:name w:val="Основной текст + 6 pt;Полужирный"/>
    <w:basedOn w:val="a3"/>
    <w:rsid w:val="002A1567"/>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rPr>
  </w:style>
  <w:style w:type="character" w:customStyle="1" w:styleId="7pt0ptExact1">
    <w:name w:val="Подпись к таблице + 7 pt;Интервал 0 pt Exact"/>
    <w:basedOn w:val="a6"/>
    <w:rsid w:val="002A1567"/>
    <w:rPr>
      <w:rFonts w:ascii="Times New Roman" w:eastAsia="Times New Roman" w:hAnsi="Times New Roman" w:cs="Times New Roman"/>
      <w:b w:val="0"/>
      <w:bCs w:val="0"/>
      <w:i w:val="0"/>
      <w:iCs w:val="0"/>
      <w:smallCaps w:val="0"/>
      <w:strike w:val="0"/>
      <w:color w:val="000000"/>
      <w:spacing w:val="4"/>
      <w:w w:val="100"/>
      <w:position w:val="0"/>
      <w:sz w:val="14"/>
      <w:szCs w:val="14"/>
      <w:u w:val="none"/>
      <w:lang w:val="ru-RU"/>
    </w:rPr>
  </w:style>
  <w:style w:type="character" w:customStyle="1" w:styleId="31">
    <w:name w:val="Подпись к картинке (3)_"/>
    <w:basedOn w:val="a0"/>
    <w:link w:val="32"/>
    <w:rsid w:val="00A266F0"/>
    <w:rPr>
      <w:rFonts w:ascii="Times New Roman" w:eastAsia="Times New Roman" w:hAnsi="Times New Roman" w:cs="Times New Roman"/>
      <w:b/>
      <w:bCs/>
      <w:sz w:val="17"/>
      <w:szCs w:val="17"/>
      <w:shd w:val="clear" w:color="auto" w:fill="FFFFFF"/>
    </w:rPr>
  </w:style>
  <w:style w:type="character" w:customStyle="1" w:styleId="7pt0ptExact2">
    <w:name w:val="Основной текст + 7 pt;Курсив;Интервал 0 pt Exact"/>
    <w:basedOn w:val="a3"/>
    <w:rsid w:val="00A266F0"/>
    <w:rPr>
      <w:rFonts w:ascii="Times New Roman" w:eastAsia="Times New Roman" w:hAnsi="Times New Roman" w:cs="Times New Roman"/>
      <w:b w:val="0"/>
      <w:bCs w:val="0"/>
      <w:i/>
      <w:iCs/>
      <w:smallCaps w:val="0"/>
      <w:strike w:val="0"/>
      <w:color w:val="000000"/>
      <w:spacing w:val="-1"/>
      <w:w w:val="100"/>
      <w:position w:val="0"/>
      <w:sz w:val="14"/>
      <w:szCs w:val="14"/>
      <w:u w:val="none"/>
      <w:shd w:val="clear" w:color="auto" w:fill="FFFFFF"/>
      <w:lang w:val="ru-RU"/>
    </w:rPr>
  </w:style>
  <w:style w:type="character" w:customStyle="1" w:styleId="7ptExact">
    <w:name w:val="Основной текст + 7 pt Exact"/>
    <w:basedOn w:val="a3"/>
    <w:rsid w:val="00A266F0"/>
    <w:rPr>
      <w:rFonts w:ascii="Times New Roman" w:eastAsia="Times New Roman" w:hAnsi="Times New Roman" w:cs="Times New Roman"/>
      <w:b w:val="0"/>
      <w:bCs w:val="0"/>
      <w:i w:val="0"/>
      <w:iCs w:val="0"/>
      <w:smallCaps w:val="0"/>
      <w:strike w:val="0"/>
      <w:color w:val="000000"/>
      <w:spacing w:val="5"/>
      <w:w w:val="100"/>
      <w:position w:val="0"/>
      <w:sz w:val="14"/>
      <w:szCs w:val="14"/>
      <w:u w:val="none"/>
      <w:shd w:val="clear" w:color="auto" w:fill="FFFFFF"/>
      <w:lang w:val="ru-RU"/>
    </w:rPr>
  </w:style>
  <w:style w:type="character" w:customStyle="1" w:styleId="3Exact">
    <w:name w:val="Подпись к картинке (3) Exact"/>
    <w:basedOn w:val="31"/>
    <w:rsid w:val="00A266F0"/>
    <w:rPr>
      <w:rFonts w:ascii="Times New Roman" w:eastAsia="Times New Roman" w:hAnsi="Times New Roman" w:cs="Times New Roman"/>
      <w:b/>
      <w:bCs/>
      <w:color w:val="000000"/>
      <w:spacing w:val="-1"/>
      <w:w w:val="100"/>
      <w:position w:val="0"/>
      <w:sz w:val="16"/>
      <w:szCs w:val="16"/>
      <w:shd w:val="clear" w:color="auto" w:fill="FFFFFF"/>
      <w:lang w:val="ru-RU"/>
    </w:rPr>
  </w:style>
  <w:style w:type="paragraph" w:customStyle="1" w:styleId="32">
    <w:name w:val="Подпись к картинке (3)"/>
    <w:basedOn w:val="a"/>
    <w:link w:val="31"/>
    <w:rsid w:val="00A266F0"/>
    <w:pPr>
      <w:shd w:val="clear" w:color="auto" w:fill="FFFFFF"/>
      <w:spacing w:line="0" w:lineRule="atLeast"/>
    </w:pPr>
    <w:rPr>
      <w:rFonts w:ascii="Times New Roman" w:eastAsia="Times New Roman" w:hAnsi="Times New Roman" w:cs="Times New Roman"/>
      <w:b/>
      <w:bCs/>
      <w:color w:val="auto"/>
      <w:sz w:val="17"/>
      <w:szCs w:val="17"/>
      <w:lang w:eastAsia="en-US"/>
    </w:rPr>
  </w:style>
  <w:style w:type="character" w:customStyle="1" w:styleId="590ptExact">
    <w:name w:val="Основной текст (59) + Интервал 0 pt Exact"/>
    <w:basedOn w:val="59"/>
    <w:rsid w:val="006D62D9"/>
    <w:rPr>
      <w:rFonts w:ascii="Times New Roman" w:eastAsia="Times New Roman" w:hAnsi="Times New Roman" w:cs="Times New Roman"/>
      <w:spacing w:val="3"/>
      <w:sz w:val="11"/>
      <w:szCs w:val="11"/>
      <w:shd w:val="clear" w:color="auto" w:fill="FFFFFF"/>
    </w:rPr>
  </w:style>
  <w:style w:type="character" w:customStyle="1" w:styleId="59">
    <w:name w:val="Основной текст (59)_"/>
    <w:basedOn w:val="a0"/>
    <w:link w:val="590"/>
    <w:rsid w:val="006D62D9"/>
    <w:rPr>
      <w:rFonts w:ascii="Times New Roman" w:eastAsia="Times New Roman" w:hAnsi="Times New Roman" w:cs="Times New Roman"/>
      <w:sz w:val="11"/>
      <w:szCs w:val="11"/>
      <w:shd w:val="clear" w:color="auto" w:fill="FFFFFF"/>
    </w:rPr>
  </w:style>
  <w:style w:type="paragraph" w:customStyle="1" w:styleId="590">
    <w:name w:val="Основной текст (59)"/>
    <w:basedOn w:val="a"/>
    <w:link w:val="59"/>
    <w:rsid w:val="006D62D9"/>
    <w:pPr>
      <w:shd w:val="clear" w:color="auto" w:fill="FFFFFF"/>
      <w:spacing w:line="151" w:lineRule="exact"/>
    </w:pPr>
    <w:rPr>
      <w:rFonts w:ascii="Times New Roman" w:eastAsia="Times New Roman" w:hAnsi="Times New Roman" w:cs="Times New Roman"/>
      <w:color w:val="auto"/>
      <w:sz w:val="11"/>
      <w:szCs w:val="11"/>
      <w:lang w:eastAsia="en-US"/>
    </w:rPr>
  </w:style>
  <w:style w:type="character" w:customStyle="1" w:styleId="6Exact">
    <w:name w:val="Основной текст (6) Exact"/>
    <w:basedOn w:val="a0"/>
    <w:rsid w:val="00A44DA1"/>
    <w:rPr>
      <w:rFonts w:ascii="Times New Roman" w:eastAsia="Times New Roman" w:hAnsi="Times New Roman" w:cs="Times New Roman"/>
      <w:b/>
      <w:bCs/>
      <w:i w:val="0"/>
      <w:iCs w:val="0"/>
      <w:smallCaps w:val="0"/>
      <w:strike w:val="0"/>
      <w:spacing w:val="2"/>
      <w:sz w:val="12"/>
      <w:szCs w:val="12"/>
      <w:u w:val="none"/>
    </w:rPr>
  </w:style>
  <w:style w:type="character" w:customStyle="1" w:styleId="7pt0ptExact3">
    <w:name w:val="Основной текст + 7 pt;Интервал 0 pt Exact"/>
    <w:basedOn w:val="a3"/>
    <w:rsid w:val="00A44DA1"/>
    <w:rPr>
      <w:rFonts w:ascii="Times New Roman" w:eastAsia="Times New Roman" w:hAnsi="Times New Roman" w:cs="Times New Roman"/>
      <w:b w:val="0"/>
      <w:bCs w:val="0"/>
      <w:i w:val="0"/>
      <w:iCs w:val="0"/>
      <w:smallCaps w:val="0"/>
      <w:strike w:val="0"/>
      <w:color w:val="000000"/>
      <w:spacing w:val="4"/>
      <w:w w:val="100"/>
      <w:position w:val="0"/>
      <w:sz w:val="14"/>
      <w:szCs w:val="14"/>
      <w:u w:val="none"/>
      <w:shd w:val="clear" w:color="auto" w:fill="FFFFFF"/>
      <w:lang w:val="ru-RU"/>
    </w:rPr>
  </w:style>
  <w:style w:type="character" w:customStyle="1" w:styleId="20">
    <w:name w:val="Сноска (2)_"/>
    <w:basedOn w:val="a0"/>
    <w:rsid w:val="0032064B"/>
    <w:rPr>
      <w:rFonts w:ascii="Times New Roman" w:eastAsia="Times New Roman" w:hAnsi="Times New Roman" w:cs="Times New Roman"/>
      <w:b w:val="0"/>
      <w:bCs w:val="0"/>
      <w:i w:val="0"/>
      <w:iCs w:val="0"/>
      <w:smallCaps w:val="0"/>
      <w:strike w:val="0"/>
      <w:sz w:val="15"/>
      <w:szCs w:val="15"/>
      <w:u w:val="none"/>
    </w:rPr>
  </w:style>
  <w:style w:type="character" w:customStyle="1" w:styleId="21">
    <w:name w:val="Сноска (2)"/>
    <w:basedOn w:val="20"/>
    <w:rsid w:val="0032064B"/>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style>
  <w:style w:type="character" w:customStyle="1" w:styleId="af3">
    <w:name w:val="Сноска_"/>
    <w:basedOn w:val="a0"/>
    <w:link w:val="af4"/>
    <w:rsid w:val="00B00B7D"/>
    <w:rPr>
      <w:rFonts w:ascii="Times New Roman" w:eastAsia="Times New Roman" w:hAnsi="Times New Roman" w:cs="Times New Roman"/>
      <w:b/>
      <w:bCs/>
      <w:sz w:val="13"/>
      <w:szCs w:val="13"/>
      <w:shd w:val="clear" w:color="auto" w:fill="FFFFFF"/>
    </w:rPr>
  </w:style>
  <w:style w:type="character" w:customStyle="1" w:styleId="18">
    <w:name w:val="Колонтитул (18)_"/>
    <w:basedOn w:val="a0"/>
    <w:link w:val="180"/>
    <w:rsid w:val="00B00B7D"/>
    <w:rPr>
      <w:rFonts w:ascii="Times New Roman" w:eastAsia="Times New Roman" w:hAnsi="Times New Roman" w:cs="Times New Roman"/>
      <w:sz w:val="12"/>
      <w:szCs w:val="12"/>
      <w:shd w:val="clear" w:color="auto" w:fill="FFFFFF"/>
    </w:rPr>
  </w:style>
  <w:style w:type="character" w:customStyle="1" w:styleId="1875pt">
    <w:name w:val="Колонтитул (18) + 7;5 pt;Курсив"/>
    <w:basedOn w:val="18"/>
    <w:rsid w:val="00B00B7D"/>
    <w:rPr>
      <w:rFonts w:ascii="Times New Roman" w:eastAsia="Times New Roman" w:hAnsi="Times New Roman" w:cs="Times New Roman"/>
      <w:i/>
      <w:iCs/>
      <w:color w:val="000000"/>
      <w:spacing w:val="0"/>
      <w:w w:val="100"/>
      <w:position w:val="0"/>
      <w:sz w:val="15"/>
      <w:szCs w:val="15"/>
      <w:shd w:val="clear" w:color="auto" w:fill="FFFFFF"/>
      <w:lang w:val="ru-RU"/>
    </w:rPr>
  </w:style>
  <w:style w:type="paragraph" w:customStyle="1" w:styleId="af4">
    <w:name w:val="Сноска"/>
    <w:basedOn w:val="a"/>
    <w:link w:val="af3"/>
    <w:rsid w:val="00B00B7D"/>
    <w:pPr>
      <w:shd w:val="clear" w:color="auto" w:fill="FFFFFF"/>
      <w:spacing w:line="0" w:lineRule="atLeast"/>
    </w:pPr>
    <w:rPr>
      <w:rFonts w:ascii="Times New Roman" w:eastAsia="Times New Roman" w:hAnsi="Times New Roman" w:cs="Times New Roman"/>
      <w:b/>
      <w:bCs/>
      <w:color w:val="auto"/>
      <w:sz w:val="13"/>
      <w:szCs w:val="13"/>
      <w:lang w:eastAsia="en-US"/>
    </w:rPr>
  </w:style>
  <w:style w:type="paragraph" w:customStyle="1" w:styleId="180">
    <w:name w:val="Колонтитул (18)"/>
    <w:basedOn w:val="a"/>
    <w:link w:val="18"/>
    <w:rsid w:val="00B00B7D"/>
    <w:pPr>
      <w:shd w:val="clear" w:color="auto" w:fill="FFFFFF"/>
      <w:spacing w:line="0" w:lineRule="atLeast"/>
    </w:pPr>
    <w:rPr>
      <w:rFonts w:ascii="Times New Roman" w:eastAsia="Times New Roman" w:hAnsi="Times New Roman" w:cs="Times New Roman"/>
      <w:color w:val="auto"/>
      <w:sz w:val="12"/>
      <w:szCs w:val="12"/>
      <w:lang w:eastAsia="en-US"/>
    </w:rPr>
  </w:style>
  <w:style w:type="character" w:customStyle="1" w:styleId="1875pt0">
    <w:name w:val="Колонтитул (18) + 7;5 pt;Полужирный"/>
    <w:basedOn w:val="18"/>
    <w:rsid w:val="00D77CF4"/>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rPr>
  </w:style>
  <w:style w:type="character" w:customStyle="1" w:styleId="18MalgunGothic">
    <w:name w:val="Колонтитул (18) + Malgun Gothic;Полужирный"/>
    <w:basedOn w:val="18"/>
    <w:rsid w:val="00D77CF4"/>
    <w:rPr>
      <w:rFonts w:ascii="Malgun Gothic" w:eastAsia="Malgun Gothic" w:hAnsi="Malgun Gothic" w:cs="Malgun Gothic"/>
      <w:b/>
      <w:bCs/>
      <w:i w:val="0"/>
      <w:iCs w:val="0"/>
      <w:smallCaps w:val="0"/>
      <w:strike w:val="0"/>
      <w:color w:val="000000"/>
      <w:spacing w:val="0"/>
      <w:w w:val="100"/>
      <w:position w:val="0"/>
      <w:sz w:val="12"/>
      <w:szCs w:val="12"/>
      <w:u w:val="none"/>
      <w:shd w:val="clear" w:color="auto" w:fill="FFFFFF"/>
      <w:lang w:val="ru-RU"/>
    </w:rPr>
  </w:style>
  <w:style w:type="character" w:customStyle="1" w:styleId="70ptExact">
    <w:name w:val="Основной текст (7) + Интервал 0 pt Exact"/>
    <w:basedOn w:val="7"/>
    <w:rsid w:val="00EC7C8F"/>
    <w:rPr>
      <w:rFonts w:ascii="Tahoma" w:eastAsia="Tahoma" w:hAnsi="Tahoma" w:cs="Tahoma"/>
      <w:b/>
      <w:bCs/>
      <w:i w:val="0"/>
      <w:iCs w:val="0"/>
      <w:smallCaps w:val="0"/>
      <w:strike w:val="0"/>
      <w:color w:val="000000"/>
      <w:spacing w:val="4"/>
      <w:w w:val="100"/>
      <w:position w:val="0"/>
      <w:sz w:val="14"/>
      <w:szCs w:val="14"/>
      <w:u w:val="none"/>
      <w:lang w:val="ru-RU"/>
    </w:rPr>
  </w:style>
  <w:style w:type="character" w:customStyle="1" w:styleId="18Tahoma0pt">
    <w:name w:val="Колонтитул (18) + Tahoma;Курсив;Интервал 0 pt"/>
    <w:basedOn w:val="18"/>
    <w:rsid w:val="007C3F74"/>
    <w:rPr>
      <w:rFonts w:ascii="Tahoma" w:eastAsia="Tahoma" w:hAnsi="Tahoma" w:cs="Tahoma"/>
      <w:b w:val="0"/>
      <w:bCs w:val="0"/>
      <w:i/>
      <w:iCs/>
      <w:smallCaps w:val="0"/>
      <w:strike w:val="0"/>
      <w:color w:val="000000"/>
      <w:spacing w:val="-10"/>
      <w:w w:val="100"/>
      <w:position w:val="0"/>
      <w:sz w:val="12"/>
      <w:szCs w:val="12"/>
      <w:u w:val="none"/>
      <w:shd w:val="clear" w:color="auto" w:fill="FFFFFF"/>
      <w:lang w:val="ru-RU"/>
    </w:rPr>
  </w:style>
  <w:style w:type="character" w:customStyle="1" w:styleId="71">
    <w:name w:val="Сноска (7)_"/>
    <w:basedOn w:val="a0"/>
    <w:rsid w:val="00294593"/>
    <w:rPr>
      <w:rFonts w:ascii="Times New Roman" w:eastAsia="Times New Roman" w:hAnsi="Times New Roman" w:cs="Times New Roman"/>
      <w:b w:val="0"/>
      <w:bCs w:val="0"/>
      <w:i w:val="0"/>
      <w:iCs w:val="0"/>
      <w:smallCaps w:val="0"/>
      <w:strike w:val="0"/>
      <w:sz w:val="11"/>
      <w:szCs w:val="11"/>
      <w:u w:val="none"/>
    </w:rPr>
  </w:style>
  <w:style w:type="character" w:customStyle="1" w:styleId="72">
    <w:name w:val="Сноска (7)"/>
    <w:basedOn w:val="71"/>
    <w:rsid w:val="00294593"/>
    <w:rPr>
      <w:rFonts w:ascii="Times New Roman" w:eastAsia="Times New Roman" w:hAnsi="Times New Roman" w:cs="Times New Roman"/>
      <w:b w:val="0"/>
      <w:bCs w:val="0"/>
      <w:i w:val="0"/>
      <w:iCs w:val="0"/>
      <w:smallCaps w:val="0"/>
      <w:strike w:val="0"/>
      <w:color w:val="000000"/>
      <w:spacing w:val="0"/>
      <w:w w:val="100"/>
      <w:position w:val="0"/>
      <w:sz w:val="11"/>
      <w:szCs w:val="11"/>
      <w:u w:val="none"/>
      <w:lang w:val="ru-RU"/>
    </w:rPr>
  </w:style>
  <w:style w:type="character" w:customStyle="1" w:styleId="64Exact">
    <w:name w:val="Основной текст (64) Exact"/>
    <w:basedOn w:val="a0"/>
    <w:rsid w:val="00172631"/>
    <w:rPr>
      <w:rFonts w:ascii="Times New Roman" w:eastAsia="Times New Roman" w:hAnsi="Times New Roman" w:cs="Times New Roman"/>
      <w:b/>
      <w:bCs/>
      <w:i w:val="0"/>
      <w:iCs w:val="0"/>
      <w:smallCaps w:val="0"/>
      <w:strike w:val="0"/>
      <w:sz w:val="12"/>
      <w:szCs w:val="12"/>
      <w:u w:val="none"/>
    </w:rPr>
  </w:style>
  <w:style w:type="character" w:customStyle="1" w:styleId="10pt0pt">
    <w:name w:val="Основной текст + 10 pt;Полужирный;Интервал 0 pt"/>
    <w:basedOn w:val="a3"/>
    <w:rsid w:val="006600AF"/>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style>
  <w:style w:type="character" w:customStyle="1" w:styleId="MingLiU10pt0pt">
    <w:name w:val="Основной текст + MingLiU;10 pt;Интервал 0 pt"/>
    <w:basedOn w:val="a3"/>
    <w:rsid w:val="006600AF"/>
    <w:rPr>
      <w:rFonts w:ascii="MingLiU" w:eastAsia="MingLiU" w:hAnsi="MingLiU" w:cs="MingLiU"/>
      <w:b w:val="0"/>
      <w:bCs w:val="0"/>
      <w:i w:val="0"/>
      <w:iCs w:val="0"/>
      <w:smallCaps w:val="0"/>
      <w:strike w:val="0"/>
      <w:color w:val="000000"/>
      <w:spacing w:val="0"/>
      <w:w w:val="100"/>
      <w:position w:val="0"/>
      <w:sz w:val="20"/>
      <w:szCs w:val="20"/>
      <w:u w:val="none"/>
      <w:shd w:val="clear" w:color="auto" w:fill="FFFFFF"/>
    </w:rPr>
  </w:style>
  <w:style w:type="character" w:customStyle="1" w:styleId="160">
    <w:name w:val="Колонтитул (16)_"/>
    <w:basedOn w:val="a0"/>
    <w:rsid w:val="008C5915"/>
    <w:rPr>
      <w:rFonts w:ascii="Times New Roman" w:eastAsia="Times New Roman" w:hAnsi="Times New Roman" w:cs="Times New Roman"/>
      <w:b/>
      <w:bCs/>
      <w:i/>
      <w:iCs/>
      <w:smallCaps w:val="0"/>
      <w:strike w:val="0"/>
      <w:sz w:val="14"/>
      <w:szCs w:val="14"/>
      <w:u w:val="none"/>
    </w:rPr>
  </w:style>
  <w:style w:type="character" w:customStyle="1" w:styleId="161">
    <w:name w:val="Колонтитул (16)"/>
    <w:basedOn w:val="160"/>
    <w:rsid w:val="008C5915"/>
    <w:rPr>
      <w:rFonts w:ascii="Times New Roman" w:eastAsia="Times New Roman" w:hAnsi="Times New Roman" w:cs="Times New Roman"/>
      <w:b/>
      <w:bCs/>
      <w:i/>
      <w:iCs/>
      <w:smallCaps w:val="0"/>
      <w:strike w:val="0"/>
      <w:color w:val="000000"/>
      <w:spacing w:val="0"/>
      <w:w w:val="100"/>
      <w:position w:val="0"/>
      <w:sz w:val="14"/>
      <w:szCs w:val="14"/>
      <w:u w:val="none"/>
      <w:lang w:val="ru-RU"/>
    </w:rPr>
  </w:style>
  <w:style w:type="character" w:customStyle="1" w:styleId="1675pt">
    <w:name w:val="Колонтитул (16) + 7;5 pt;Не курсив"/>
    <w:basedOn w:val="160"/>
    <w:rsid w:val="008C5915"/>
    <w:rPr>
      <w:rFonts w:ascii="Times New Roman" w:eastAsia="Times New Roman" w:hAnsi="Times New Roman" w:cs="Times New Roman"/>
      <w:b/>
      <w:bCs/>
      <w:i/>
      <w:iCs/>
      <w:smallCaps w:val="0"/>
      <w:strike w:val="0"/>
      <w:color w:val="000000"/>
      <w:spacing w:val="0"/>
      <w:w w:val="100"/>
      <w:position w:val="0"/>
      <w:sz w:val="15"/>
      <w:szCs w:val="15"/>
      <w:u w:val="none"/>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4</Pages>
  <Words>1777</Words>
  <Characters>10133</Characters>
  <Application>Microsoft Office Word</Application>
  <DocSecurity>0</DocSecurity>
  <Lines>84</Lines>
  <Paragraphs>23</Paragraphs>
  <ScaleCrop>false</ScaleCrop>
  <Company>Microsoft</Company>
  <LinksUpToDate>false</LinksUpToDate>
  <CharactersWithSpaces>11887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7</dc:creator>
  <cp:keywords/>
  <dc:description/>
  <cp:lastModifiedBy>Windows 7</cp:lastModifiedBy>
  <cp:revision>72</cp:revision>
  <dcterms:created xsi:type="dcterms:W3CDTF">2015-01-19T11:54:00Z</dcterms:created>
  <dcterms:modified xsi:type="dcterms:W3CDTF">2015-01-22T17:48:00Z</dcterms:modified>
</cp:coreProperties>
</file>